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Ex1.xml" ContentType="application/vnd.ms-office.chartex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FDDB7" w14:textId="77777777" w:rsidR="00CB20C5" w:rsidRDefault="00CB20C5" w:rsidP="00E3596E">
      <w:pPr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13B9B802" w14:textId="77777777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Муниципальное бюджетное дошкольное образовательное учреждение «Детский сад общеразвивающего вида № 3 «Солнышко» г. Кукмор» Кукморского муниципального района Республики Татарстан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  <w:t> (МБДОУ Детский сад №3 «Солнышко» г. Кукмор»)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4"/>
        <w:gridCol w:w="4271"/>
      </w:tblGrid>
      <w:tr w:rsidR="00CB20C5" w:rsidRPr="009015E8" w14:paraId="04C60A17" w14:textId="77777777" w:rsidTr="00BD1906">
        <w:trPr>
          <w:tblCellSpacing w:w="0" w:type="dxa"/>
        </w:trPr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D4E863" w14:textId="77777777" w:rsidR="00CB20C5" w:rsidRPr="009015E8" w:rsidRDefault="00CB20C5" w:rsidP="00BD1906">
            <w:pPr>
              <w:spacing w:after="0" w:line="360" w:lineRule="auto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E3F8A1" w14:textId="4965D9A3" w:rsidR="00CB20C5" w:rsidRPr="009015E8" w:rsidRDefault="00CB20C5" w:rsidP="00BD1906">
            <w:pPr>
              <w:spacing w:after="0" w:line="360" w:lineRule="auto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УТВЕРЖДАЮ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br/>
              <w:t>Заведующий МБДОУ «Детский сад № 3 «Солнышко» г. Кукмор»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br/>
              <w:t xml:space="preserve">_____________      </w:t>
            </w:r>
            <w:proofErr w:type="spellStart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А.Р.Аксанова</w:t>
            </w:r>
            <w:proofErr w:type="spellEnd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br/>
              <w:t> приказ</w:t>
            </w:r>
            <w:r w:rsidR="00F97DEE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№ 1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от </w:t>
            </w:r>
            <w:r w:rsidR="00F97DEE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10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  <w:r w:rsidR="00F97DEE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января 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202</w:t>
            </w:r>
            <w:r w:rsidR="00F97DEE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6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г.</w:t>
            </w:r>
          </w:p>
        </w:tc>
      </w:tr>
    </w:tbl>
    <w:p w14:paraId="3C7DC06A" w14:textId="77777777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Отчет о результатах самообследования</w:t>
      </w:r>
    </w:p>
    <w:p w14:paraId="3F4B74DB" w14:textId="3A7B094F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Муниципального бюджетного дошкольного образовательного учреждения «Детский сад общеразвивающего вида № 3 «Солнышко» г. Кукмор» Кукморского муниципального района Республики Татарстан за 202</w:t>
      </w:r>
      <w:r w:rsidR="00F97DEE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5</w:t>
      </w:r>
      <w:r w:rsidRPr="009015E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год</w:t>
      </w:r>
    </w:p>
    <w:p w14:paraId="4CCEC0F0" w14:textId="77777777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Общие сведения об образовательной организации</w:t>
      </w:r>
    </w:p>
    <w:tbl>
      <w:tblPr>
        <w:tblW w:w="9348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73"/>
        <w:gridCol w:w="5075"/>
      </w:tblGrid>
      <w:tr w:rsidR="00CB20C5" w:rsidRPr="009015E8" w14:paraId="3B1B4CD5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CC86B0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Наименование образовательной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br/>
              <w:t> организации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57DD0F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Муниципальное бюджетное дошкольное образовательное учреждение «Детский сад общеразвивающего вида № 3 «Солнышко» г. Кукмор» Кукморского муниципального района Республики Татарстан</w:t>
            </w:r>
          </w:p>
          <w:p w14:paraId="24C88176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(МБДОУ Детский сад №3 «Солнышко» г. Кукмор»)</w:t>
            </w:r>
          </w:p>
        </w:tc>
      </w:tr>
      <w:tr w:rsidR="00CB20C5" w:rsidRPr="009015E8" w14:paraId="6E629CD0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5F4D5D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Руководитель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27B549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Аксанова Альбина </w:t>
            </w:r>
            <w:proofErr w:type="spellStart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Равилевна</w:t>
            </w:r>
            <w:proofErr w:type="spellEnd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 </w:t>
            </w:r>
          </w:p>
        </w:tc>
      </w:tr>
      <w:tr w:rsidR="00CB20C5" w:rsidRPr="009015E8" w14:paraId="2845B384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26DBF6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Адрес организации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D144B5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422112, г. Кукмор, ул. </w:t>
            </w:r>
            <w:proofErr w:type="spellStart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Гафиятуллина</w:t>
            </w:r>
            <w:proofErr w:type="spellEnd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, д. 20</w:t>
            </w:r>
          </w:p>
        </w:tc>
      </w:tr>
      <w:tr w:rsidR="00CB20C5" w:rsidRPr="009015E8" w14:paraId="47FD1F96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0487AD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Телефон, факс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D5BE94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8(843)64 4-01-06</w:t>
            </w:r>
          </w:p>
        </w:tc>
      </w:tr>
      <w:tr w:rsidR="00CB20C5" w:rsidRPr="009015E8" w14:paraId="030BC84C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B1A5F1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Адрес электронной почты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37F055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proofErr w:type="spellStart"/>
            <w:r w:rsidRPr="009015E8">
              <w:rPr>
                <w:rFonts w:eastAsia="Times New Roman" w:cs="Times New Roman"/>
                <w:kern w:val="0"/>
                <w:szCs w:val="28"/>
                <w:lang w:val="en-US" w:eastAsia="ru-RU"/>
                <w14:ligatures w14:val="none"/>
              </w:rPr>
              <w:t>Kukmor</w:t>
            </w:r>
            <w:proofErr w:type="spellEnd"/>
            <w:r w:rsidRPr="009015E8"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  <w:t xml:space="preserve">. </w:t>
            </w:r>
            <w:r w:rsidRPr="009015E8">
              <w:rPr>
                <w:rFonts w:eastAsia="Times New Roman" w:cs="Times New Roman"/>
                <w:kern w:val="0"/>
                <w:szCs w:val="28"/>
                <w:lang w:val="en-US" w:eastAsia="ru-RU"/>
                <w14:ligatures w14:val="none"/>
              </w:rPr>
              <w:t>Solnyshko</w:t>
            </w:r>
            <w:r w:rsidRPr="009015E8"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  <w:t>@tatar.ru</w:t>
            </w:r>
          </w:p>
        </w:tc>
      </w:tr>
      <w:tr w:rsidR="00CB20C5" w:rsidRPr="009015E8" w14:paraId="47928888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0FAFCC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Учредитель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D81B0C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szCs w:val="28"/>
                <w:lang w:eastAsia="ru-RU"/>
              </w:rPr>
              <w:t>Муниципальное образование «Кукморский муниципальный район Республики Татарстан»</w:t>
            </w:r>
          </w:p>
        </w:tc>
      </w:tr>
      <w:tr w:rsidR="00CB20C5" w:rsidRPr="009015E8" w14:paraId="778B31E8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8C95D5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Дата создания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5CF0B5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2014 год</w:t>
            </w:r>
          </w:p>
        </w:tc>
      </w:tr>
      <w:tr w:rsidR="00CB20C5" w:rsidRPr="009015E8" w14:paraId="43B137A4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068F89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Лицензия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BD5728" w14:textId="77777777" w:rsidR="00CB20C5" w:rsidRPr="009015E8" w:rsidRDefault="00CB20C5" w:rsidP="00BD1906">
            <w:pPr>
              <w:spacing w:after="0" w:line="360" w:lineRule="auto"/>
              <w:jc w:val="both"/>
            </w:pPr>
            <w:r w:rsidRPr="009015E8">
              <w:t xml:space="preserve">№ 10181 от 17.12.2018, серия 16Л01 </w:t>
            </w:r>
          </w:p>
          <w:p w14:paraId="3AC571F3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t xml:space="preserve">№ 0006363  </w:t>
            </w:r>
          </w:p>
        </w:tc>
      </w:tr>
    </w:tbl>
    <w:p w14:paraId="00B0698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0ACDC09B" w14:textId="77777777" w:rsidR="00CB20C5" w:rsidRPr="009015E8" w:rsidRDefault="00CB20C5" w:rsidP="00CB20C5">
      <w:pPr>
        <w:tabs>
          <w:tab w:val="left" w:pos="0"/>
          <w:tab w:val="left" w:pos="142"/>
        </w:tabs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Calibri" w:cs="Times New Roman"/>
          <w:kern w:val="0"/>
          <w:szCs w:val="28"/>
          <w14:ligatures w14:val="none"/>
        </w:rPr>
        <w:t xml:space="preserve">         Муниципальное бюджетное дошкольное образовательное учреждение «Детский сад общеразвивающего вида №3 «Солнышко» г. Кукмор» Кукморского муниципального района Республики Татарстан начал свою деятельность в декабре 2014 года </w:t>
      </w:r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на основании Устава, утвержденного Постановлением руководителя Исполнительного комитета Кукморского муниципального района Республики Татарстан № 277 от 10.07.2014 года. </w:t>
      </w:r>
    </w:p>
    <w:p w14:paraId="1262BC40" w14:textId="77823CFA" w:rsidR="00CB20C5" w:rsidRPr="009015E8" w:rsidRDefault="00CB20C5" w:rsidP="00CB20C5">
      <w:pPr>
        <w:tabs>
          <w:tab w:val="left" w:pos="0"/>
          <w:tab w:val="left" w:pos="142"/>
        </w:tabs>
        <w:spacing w:after="0" w:line="360" w:lineRule="auto"/>
        <w:jc w:val="both"/>
        <w:rPr>
          <w:rFonts w:eastAsia="Calibri" w:cs="Times New Roman"/>
          <w:kern w:val="0"/>
          <w:szCs w:val="28"/>
          <w14:ligatures w14:val="none"/>
        </w:rPr>
      </w:pPr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МБДОУ «Детский сад №3 «Солнышко» </w:t>
      </w:r>
      <w:r w:rsidR="00035639">
        <w:rPr>
          <w:rFonts w:eastAsia="Times New Roman" w:cs="Times New Roman"/>
          <w:kern w:val="0"/>
          <w:szCs w:val="28"/>
          <w:lang w:eastAsia="ru-RU"/>
          <w14:ligatures w14:val="none"/>
        </w:rPr>
        <w:t>г</w:t>
      </w:r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Кукмор» находится в 2-х этажном здании по адресу РТ, г. Кукмор, ул. </w:t>
      </w:r>
      <w:proofErr w:type="spellStart"/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>Гафиятуллина</w:t>
      </w:r>
      <w:proofErr w:type="spellEnd"/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дом 20, построено по типовому проекту. Площадь территории МБДОУ составляет 0,9 гектаров. Территория огорожена металлическим забором на бетонном основании.</w:t>
      </w:r>
      <w:r w:rsidRPr="009015E8">
        <w:rPr>
          <w:rFonts w:eastAsia="Calibri" w:cs="Times New Roman"/>
          <w:kern w:val="0"/>
          <w:szCs w:val="28"/>
          <w14:ligatures w14:val="none"/>
        </w:rPr>
        <w:t xml:space="preserve"> По всему периметру ДОУ посажены </w:t>
      </w:r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>различные виды деревьев и кустарников, клумбы и цветники, что позволяет создать в летний период благоприятный микроклимат для прогулок воспитанников,</w:t>
      </w:r>
      <w:r w:rsidRPr="009015E8">
        <w:rPr>
          <w:rFonts w:eastAsia="Calibri" w:cs="Times New Roman"/>
          <w:kern w:val="0"/>
          <w:szCs w:val="28"/>
          <w14:ligatures w14:val="none"/>
        </w:rPr>
        <w:t xml:space="preserve"> шесть игровых участков, спортивная площадка, яблоневый сад окружают здание детского сада. </w:t>
      </w:r>
    </w:p>
    <w:p w14:paraId="70DC9C3B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Цель деятельности Детского сада — осуществление образовательной деятельности по реализации образовательных программ дошкольного образования.</w:t>
      </w:r>
    </w:p>
    <w:p w14:paraId="5A6275B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0E4B9DEB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Режим работы Детского сада: рабочая неделя — пятидневная, с понедельника по пятницу. Длительность пребывания детей в группах — 10,5 часов. Режим работы групп — с 7:00 до 17:30.</w:t>
      </w:r>
    </w:p>
    <w:p w14:paraId="05F5F413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u w:val="single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u w:val="single"/>
          <w:lang w:eastAsia="ru-RU"/>
          <w14:ligatures w14:val="none"/>
        </w:rPr>
        <w:t>Аналитическая часть</w:t>
      </w:r>
    </w:p>
    <w:p w14:paraId="47A13D1E" w14:textId="77777777" w:rsidR="00CB20C5" w:rsidRPr="009015E8" w:rsidRDefault="00CB20C5" w:rsidP="00CB20C5">
      <w:pPr>
        <w:pStyle w:val="a7"/>
        <w:numPr>
          <w:ilvl w:val="0"/>
          <w:numId w:val="11"/>
        </w:num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Оценка образовательной деятельности</w:t>
      </w:r>
    </w:p>
    <w:p w14:paraId="0FB274EE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>Образовательная деятельность в детском саду организована в соответствии с Федеральным законом от 29.12.2012 № 273 -ФЗ «Об образовании в Российской Федерации», ФГОС ДО, утвержденным приказом Минобрнауки России от 17.10.2013 № 1155.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</w:p>
    <w:p w14:paraId="4C3C7772" w14:textId="77777777" w:rsidR="00CB20C5" w:rsidRPr="009015E8" w:rsidRDefault="00CB20C5" w:rsidP="00CB20C5">
      <w:pPr>
        <w:spacing w:after="0" w:line="360" w:lineRule="auto"/>
        <w:ind w:right="283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Детский сад функционирует в соответствии с требованиями СП 2.4.3648-20 и СанПиН1.2.3685-21. </w:t>
      </w:r>
    </w:p>
    <w:p w14:paraId="46BF37F7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Образовательная деятельность ведется на основании утвержденной основной образовательной программы дошкольного образования (далее –ООП ДО), которая составлена в соответствии с ФГОС ДО, федеральной образовательной программы дошкольного образования, утвержденной приказом Мин просвещения России от 25.11.2022 № 1028 (далее – ФОП ДО), санитарно-эпидемиологическими правилами и нормативами.</w:t>
      </w:r>
    </w:p>
    <w:p w14:paraId="30D2D99F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Детский сад посещают 159 воспитанников в возрасте от 2 до 7 лет. В детском саду сформировано 6 групп общеразвивающей направленности. Из них:</w:t>
      </w:r>
    </w:p>
    <w:p w14:paraId="23F368E7" w14:textId="56D71647" w:rsidR="00CB20C5" w:rsidRPr="009015E8" w:rsidRDefault="00CB20C5" w:rsidP="00CB20C5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2 вторые группы 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младшего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возраста —50 детей;</w:t>
      </w:r>
    </w:p>
    <w:p w14:paraId="4C0C2BFA" w14:textId="4796652C" w:rsidR="00CB20C5" w:rsidRPr="009015E8" w:rsidRDefault="00E3596E" w:rsidP="00CB20C5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средн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ие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групп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ы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— 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50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детей;</w:t>
      </w:r>
    </w:p>
    <w:p w14:paraId="09FFE94B" w14:textId="2FD6052C" w:rsidR="00CB20C5" w:rsidRPr="009015E8" w:rsidRDefault="00CB20C5" w:rsidP="00CB20C5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1 старшая группа — 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28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детей;</w:t>
      </w:r>
    </w:p>
    <w:p w14:paraId="39A5A30F" w14:textId="1BB42D74" w:rsidR="00CB20C5" w:rsidRPr="009015E8" w:rsidRDefault="00E3596E" w:rsidP="00CB20C5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 подготовительная группа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— 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28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детей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.</w:t>
      </w:r>
    </w:p>
    <w:p w14:paraId="226D54DC" w14:textId="77777777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Воспитательная работа</w:t>
      </w:r>
    </w:p>
    <w:p w14:paraId="575D50AA" w14:textId="3C36BD1A" w:rsidR="00CB20C5" w:rsidRDefault="00CB20C5" w:rsidP="00CB20C5">
      <w:pPr>
        <w:pStyle w:val="ad"/>
        <w:tabs>
          <w:tab w:val="left" w:pos="9639"/>
        </w:tabs>
        <w:spacing w:line="360" w:lineRule="auto"/>
        <w:jc w:val="both"/>
        <w:rPr>
          <w:lang w:eastAsia="ru-RU"/>
        </w:rPr>
      </w:pPr>
      <w:r w:rsidRPr="009015E8">
        <w:t xml:space="preserve">Воспитательная работа Детского сада строится на основе рабочей программы воспитания и календарного плана воспитательной работы, которые являются частью ООП ДО. </w:t>
      </w:r>
      <w:r w:rsidRPr="009015E8">
        <w:rPr>
          <w:lang w:eastAsia="ru-RU"/>
        </w:rPr>
        <w:t>С сентября 202</w:t>
      </w:r>
      <w:r w:rsidR="00E3596E">
        <w:rPr>
          <w:lang w:eastAsia="ru-RU"/>
        </w:rPr>
        <w:t>5</w:t>
      </w:r>
      <w:r w:rsidRPr="009015E8">
        <w:rPr>
          <w:lang w:eastAsia="ru-RU"/>
        </w:rPr>
        <w:t xml:space="preserve"> года календарный план воспитательной работы скорректировали согласно Перечню мероприятий, рекомендуемых к реализации в рамках календарного плана воспитательной работы на 024/2025</w:t>
      </w:r>
      <w:r w:rsidR="00A52BEE">
        <w:rPr>
          <w:lang w:eastAsia="ru-RU"/>
        </w:rPr>
        <w:t xml:space="preserve"> </w:t>
      </w:r>
      <w:r w:rsidRPr="009015E8">
        <w:rPr>
          <w:lang w:eastAsia="ru-RU"/>
        </w:rPr>
        <w:t>учебный</w:t>
      </w:r>
      <w:r w:rsidR="00A52BEE">
        <w:rPr>
          <w:lang w:eastAsia="ru-RU"/>
        </w:rPr>
        <w:t xml:space="preserve"> </w:t>
      </w:r>
      <w:r w:rsidRPr="009015E8">
        <w:rPr>
          <w:lang w:eastAsia="ru-RU"/>
        </w:rPr>
        <w:t>год (утвержден Минпросвещения 30.08.2024 № АБ-2348/06).</w:t>
      </w:r>
    </w:p>
    <w:p w14:paraId="268C3F84" w14:textId="5305EAD3" w:rsidR="00A52BEE" w:rsidRPr="00A52BEE" w:rsidRDefault="00A52BEE" w:rsidP="00A52BEE">
      <w:pPr>
        <w:shd w:val="clear" w:color="auto" w:fill="FFFFFF"/>
        <w:spacing w:after="0" w:line="330" w:lineRule="atLeast"/>
        <w:jc w:val="both"/>
        <w:rPr>
          <w:lang w:eastAsia="ru-RU"/>
        </w:rPr>
      </w:pPr>
      <w:r w:rsidRPr="00A52BEE">
        <w:rPr>
          <w:lang w:eastAsia="ru-RU"/>
        </w:rPr>
        <w:lastRenderedPageBreak/>
        <w:t>С</w:t>
      </w:r>
      <w:r>
        <w:rPr>
          <w:lang w:eastAsia="ru-RU"/>
        </w:rPr>
        <w:t xml:space="preserve"> </w:t>
      </w:r>
      <w:r w:rsidRPr="00A52BEE">
        <w:rPr>
          <w:lang w:eastAsia="ru-RU"/>
        </w:rPr>
        <w:t>марта</w:t>
      </w:r>
      <w:r>
        <w:rPr>
          <w:lang w:eastAsia="ru-RU"/>
        </w:rPr>
        <w:t xml:space="preserve"> </w:t>
      </w:r>
      <w:r w:rsidRPr="00A52BEE">
        <w:rPr>
          <w:lang w:eastAsia="ru-RU"/>
        </w:rPr>
        <w:t>2025</w:t>
      </w:r>
      <w:r>
        <w:rPr>
          <w:lang w:eastAsia="ru-RU"/>
        </w:rPr>
        <w:t xml:space="preserve"> </w:t>
      </w:r>
      <w:r w:rsidRPr="00A52BEE">
        <w:rPr>
          <w:lang w:eastAsia="ru-RU"/>
        </w:rPr>
        <w:t>года действует</w:t>
      </w:r>
      <w:r>
        <w:rPr>
          <w:lang w:eastAsia="ru-RU"/>
        </w:rPr>
        <w:t xml:space="preserve"> </w:t>
      </w:r>
      <w:r w:rsidRPr="00A52BEE">
        <w:rPr>
          <w:lang w:eastAsia="ru-RU"/>
        </w:rPr>
        <w:t>приказ Минпросвещения России от</w:t>
      </w:r>
      <w:r>
        <w:rPr>
          <w:lang w:eastAsia="ru-RU"/>
        </w:rPr>
        <w:t xml:space="preserve"> </w:t>
      </w:r>
      <w:r w:rsidRPr="00A52BEE">
        <w:rPr>
          <w:lang w:eastAsia="ru-RU"/>
        </w:rPr>
        <w:t>6</w:t>
      </w:r>
      <w:r>
        <w:rPr>
          <w:lang w:eastAsia="ru-RU"/>
        </w:rPr>
        <w:t xml:space="preserve"> </w:t>
      </w:r>
      <w:r w:rsidRPr="00A52BEE">
        <w:rPr>
          <w:lang w:eastAsia="ru-RU"/>
        </w:rPr>
        <w:t>ноября</w:t>
      </w:r>
      <w:r>
        <w:rPr>
          <w:lang w:eastAsia="ru-RU"/>
        </w:rPr>
        <w:t xml:space="preserve"> </w:t>
      </w:r>
      <w:r w:rsidRPr="00A52BEE">
        <w:rPr>
          <w:lang w:eastAsia="ru-RU"/>
        </w:rPr>
        <w:t>2024</w:t>
      </w:r>
      <w:r>
        <w:rPr>
          <w:lang w:eastAsia="ru-RU"/>
        </w:rPr>
        <w:t xml:space="preserve"> </w:t>
      </w:r>
      <w:r w:rsidRPr="00A52BEE">
        <w:rPr>
          <w:lang w:eastAsia="ru-RU"/>
        </w:rPr>
        <w:t>года</w:t>
      </w:r>
      <w:r>
        <w:rPr>
          <w:lang w:eastAsia="ru-RU"/>
        </w:rPr>
        <w:t xml:space="preserve"> </w:t>
      </w:r>
      <w:r w:rsidRPr="00A52BEE">
        <w:rPr>
          <w:lang w:eastAsia="ru-RU"/>
        </w:rPr>
        <w:t>№779, который устанавливает перечень документов, подготовка которых осуществляется педагогическими работниками при реализации основных общеобразовательных программ. Для ДОУ в этот перечень включены:</w:t>
      </w:r>
    </w:p>
    <w:p w14:paraId="6D6D6F0F" w14:textId="6B2E72E6" w:rsidR="00A52BEE" w:rsidRPr="00A52BEE" w:rsidRDefault="00A52BEE" w:rsidP="00A52BEE">
      <w:pPr>
        <w:numPr>
          <w:ilvl w:val="0"/>
          <w:numId w:val="17"/>
        </w:numPr>
        <w:shd w:val="clear" w:color="auto" w:fill="FFFFFF"/>
        <w:spacing w:before="120" w:after="120" w:line="330" w:lineRule="atLeast"/>
        <w:jc w:val="both"/>
        <w:rPr>
          <w:lang w:eastAsia="ru-RU"/>
        </w:rPr>
      </w:pPr>
      <w:r w:rsidRPr="00A52BEE">
        <w:rPr>
          <w:lang w:eastAsia="ru-RU"/>
        </w:rPr>
        <w:t>Журнал посещаемости</w:t>
      </w:r>
      <w:r>
        <w:rPr>
          <w:lang w:eastAsia="ru-RU"/>
        </w:rPr>
        <w:t xml:space="preserve"> </w:t>
      </w:r>
      <w:r w:rsidRPr="00A52BEE">
        <w:rPr>
          <w:lang w:eastAsia="ru-RU"/>
        </w:rPr>
        <w:t>—</w:t>
      </w:r>
      <w:r>
        <w:rPr>
          <w:lang w:eastAsia="ru-RU"/>
        </w:rPr>
        <w:t xml:space="preserve"> </w:t>
      </w:r>
      <w:r w:rsidRPr="00A52BEE">
        <w:rPr>
          <w:lang w:eastAsia="ru-RU"/>
        </w:rPr>
        <w:t>для фиксации сведений о ежедневной посещаемости воспитанников группы и причинах пропусков.</w:t>
      </w:r>
    </w:p>
    <w:p w14:paraId="1A4A96ED" w14:textId="286D8D98" w:rsidR="00A52BEE" w:rsidRPr="00A52BEE" w:rsidRDefault="00A52BEE" w:rsidP="00A52BEE">
      <w:pPr>
        <w:numPr>
          <w:ilvl w:val="0"/>
          <w:numId w:val="17"/>
        </w:numPr>
        <w:shd w:val="clear" w:color="auto" w:fill="FFFFFF"/>
        <w:spacing w:after="120" w:line="330" w:lineRule="atLeast"/>
        <w:jc w:val="both"/>
        <w:rPr>
          <w:lang w:eastAsia="ru-RU"/>
        </w:rPr>
      </w:pPr>
      <w:r w:rsidRPr="00A52BEE">
        <w:rPr>
          <w:lang w:eastAsia="ru-RU"/>
        </w:rPr>
        <w:t>Календарно-тематический план</w:t>
      </w:r>
      <w:r>
        <w:rPr>
          <w:lang w:eastAsia="ru-RU"/>
        </w:rPr>
        <w:t xml:space="preserve"> </w:t>
      </w:r>
      <w:r w:rsidRPr="00A52BEE">
        <w:rPr>
          <w:lang w:eastAsia="ru-RU"/>
        </w:rPr>
        <w:t>—</w:t>
      </w:r>
      <w:r>
        <w:rPr>
          <w:lang w:eastAsia="ru-RU"/>
        </w:rPr>
        <w:t xml:space="preserve"> </w:t>
      </w:r>
      <w:r w:rsidRPr="00A52BEE">
        <w:rPr>
          <w:lang w:eastAsia="ru-RU"/>
        </w:rPr>
        <w:t>документ, который определяет последовательность изучения содержательных элементов образовательной программы.</w:t>
      </w:r>
    </w:p>
    <w:p w14:paraId="47174657" w14:textId="77777777" w:rsidR="00A52BEE" w:rsidRPr="009015E8" w:rsidRDefault="00A52BEE" w:rsidP="00CB20C5">
      <w:pPr>
        <w:pStyle w:val="ad"/>
        <w:tabs>
          <w:tab w:val="left" w:pos="9639"/>
        </w:tabs>
        <w:spacing w:line="360" w:lineRule="auto"/>
        <w:jc w:val="both"/>
      </w:pPr>
    </w:p>
    <w:p w14:paraId="31EC744F" w14:textId="77777777" w:rsidR="00CB20C5" w:rsidRPr="009015E8" w:rsidRDefault="00CB20C5" w:rsidP="00CB20C5">
      <w:pPr>
        <w:spacing w:after="0"/>
        <w:ind w:firstLine="709"/>
        <w:jc w:val="center"/>
        <w:rPr>
          <w:color w:val="FF0000"/>
        </w:rPr>
      </w:pPr>
      <w:r w:rsidRPr="009015E8">
        <w:rPr>
          <w:color w:val="FF0000"/>
        </w:rPr>
        <w:t xml:space="preserve">Характеристика семей по составу </w:t>
      </w:r>
    </w:p>
    <w:p w14:paraId="5736B96A" w14:textId="77777777" w:rsidR="00CB20C5" w:rsidRPr="009015E8" w:rsidRDefault="00CB20C5" w:rsidP="00CB20C5">
      <w:pPr>
        <w:spacing w:after="0"/>
        <w:ind w:firstLine="709"/>
        <w:jc w:val="both"/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CB20C5" w:rsidRPr="009015E8" w14:paraId="5C1FC8E5" w14:textId="77777777" w:rsidTr="00BD1906">
        <w:tc>
          <w:tcPr>
            <w:tcW w:w="4672" w:type="dxa"/>
          </w:tcPr>
          <w:p w14:paraId="6973F29E" w14:textId="77777777" w:rsidR="00CB20C5" w:rsidRPr="009015E8" w:rsidRDefault="00CB20C5" w:rsidP="00BD1906">
            <w:pPr>
              <w:jc w:val="both"/>
            </w:pPr>
            <w:r w:rsidRPr="009015E8">
              <w:t>Состав семьи</w:t>
            </w:r>
          </w:p>
        </w:tc>
        <w:tc>
          <w:tcPr>
            <w:tcW w:w="4672" w:type="dxa"/>
          </w:tcPr>
          <w:p w14:paraId="202F92CF" w14:textId="77777777" w:rsidR="00CB20C5" w:rsidRPr="009015E8" w:rsidRDefault="00CB20C5" w:rsidP="00BD1906">
            <w:pPr>
              <w:jc w:val="both"/>
            </w:pPr>
            <w:r w:rsidRPr="009015E8">
              <w:t>Количество семей</w:t>
            </w:r>
          </w:p>
        </w:tc>
      </w:tr>
      <w:tr w:rsidR="00CB20C5" w:rsidRPr="009015E8" w14:paraId="153831D0" w14:textId="77777777" w:rsidTr="00BD1906">
        <w:tc>
          <w:tcPr>
            <w:tcW w:w="4672" w:type="dxa"/>
          </w:tcPr>
          <w:p w14:paraId="4A6ACDC9" w14:textId="77777777" w:rsidR="00CB20C5" w:rsidRPr="009015E8" w:rsidRDefault="00CB20C5" w:rsidP="00BD1906">
            <w:pPr>
              <w:jc w:val="both"/>
            </w:pPr>
            <w:r w:rsidRPr="009015E8">
              <w:t>Полная</w:t>
            </w:r>
          </w:p>
        </w:tc>
        <w:tc>
          <w:tcPr>
            <w:tcW w:w="4672" w:type="dxa"/>
          </w:tcPr>
          <w:p w14:paraId="7E6574A1" w14:textId="77777777" w:rsidR="00CB20C5" w:rsidRPr="009015E8" w:rsidRDefault="00CB20C5" w:rsidP="00BD1906">
            <w:pPr>
              <w:jc w:val="both"/>
            </w:pPr>
            <w:r w:rsidRPr="009015E8">
              <w:t>27+22+24+28+22+31=154</w:t>
            </w:r>
          </w:p>
        </w:tc>
      </w:tr>
      <w:tr w:rsidR="00CB20C5" w:rsidRPr="009015E8" w14:paraId="4EFB51DA" w14:textId="77777777" w:rsidTr="00BD1906">
        <w:tc>
          <w:tcPr>
            <w:tcW w:w="4672" w:type="dxa"/>
          </w:tcPr>
          <w:p w14:paraId="27DBACA4" w14:textId="77777777" w:rsidR="00CB20C5" w:rsidRPr="009015E8" w:rsidRDefault="00CB20C5" w:rsidP="00BD1906">
            <w:pPr>
              <w:jc w:val="both"/>
            </w:pPr>
            <w:r w:rsidRPr="009015E8">
              <w:t>Неполная с матерью</w:t>
            </w:r>
          </w:p>
        </w:tc>
        <w:tc>
          <w:tcPr>
            <w:tcW w:w="4672" w:type="dxa"/>
          </w:tcPr>
          <w:p w14:paraId="317ACC45" w14:textId="77777777" w:rsidR="00CB20C5" w:rsidRPr="009015E8" w:rsidRDefault="00CB20C5" w:rsidP="00BD1906">
            <w:pPr>
              <w:jc w:val="both"/>
            </w:pPr>
            <w:r w:rsidRPr="009015E8">
              <w:t>0+2+1+0+1+2=6</w:t>
            </w:r>
          </w:p>
        </w:tc>
      </w:tr>
      <w:tr w:rsidR="00CB20C5" w:rsidRPr="009015E8" w14:paraId="520FA983" w14:textId="77777777" w:rsidTr="00BD1906">
        <w:tc>
          <w:tcPr>
            <w:tcW w:w="4672" w:type="dxa"/>
          </w:tcPr>
          <w:p w14:paraId="1A7FE96C" w14:textId="77777777" w:rsidR="00CB20C5" w:rsidRPr="009015E8" w:rsidRDefault="00CB20C5" w:rsidP="00BD1906">
            <w:pPr>
              <w:jc w:val="both"/>
            </w:pPr>
            <w:r w:rsidRPr="009015E8">
              <w:t>Неполная с отцом</w:t>
            </w:r>
          </w:p>
        </w:tc>
        <w:tc>
          <w:tcPr>
            <w:tcW w:w="4672" w:type="dxa"/>
          </w:tcPr>
          <w:p w14:paraId="382A83D1" w14:textId="77777777" w:rsidR="00CB20C5" w:rsidRPr="009015E8" w:rsidRDefault="00CB20C5" w:rsidP="00BD1906">
            <w:pPr>
              <w:jc w:val="both"/>
            </w:pPr>
            <w:r w:rsidRPr="009015E8">
              <w:t>0+0+0+0+0+0=0</w:t>
            </w:r>
          </w:p>
        </w:tc>
      </w:tr>
      <w:tr w:rsidR="00CB20C5" w:rsidRPr="009015E8" w14:paraId="20BB9519" w14:textId="77777777" w:rsidTr="00BD1906">
        <w:tc>
          <w:tcPr>
            <w:tcW w:w="4672" w:type="dxa"/>
          </w:tcPr>
          <w:p w14:paraId="3DE6F675" w14:textId="77777777" w:rsidR="00CB20C5" w:rsidRPr="009015E8" w:rsidRDefault="00CB20C5" w:rsidP="00BD1906">
            <w:pPr>
              <w:jc w:val="both"/>
            </w:pPr>
            <w:r w:rsidRPr="009015E8">
              <w:t>Оформлено опекунство</w:t>
            </w:r>
          </w:p>
        </w:tc>
        <w:tc>
          <w:tcPr>
            <w:tcW w:w="4672" w:type="dxa"/>
          </w:tcPr>
          <w:p w14:paraId="6089C79C" w14:textId="77777777" w:rsidR="00CB20C5" w:rsidRPr="009015E8" w:rsidRDefault="00CB20C5" w:rsidP="00BD1906">
            <w:pPr>
              <w:jc w:val="both"/>
            </w:pPr>
            <w:r w:rsidRPr="009015E8">
              <w:t>0+0+0+0+0+0=0</w:t>
            </w:r>
          </w:p>
        </w:tc>
      </w:tr>
    </w:tbl>
    <w:p w14:paraId="5753A95C" w14:textId="77777777" w:rsidR="00CB20C5" w:rsidRPr="009015E8" w:rsidRDefault="00CB20C5" w:rsidP="00CB20C5">
      <w:pPr>
        <w:spacing w:after="0"/>
        <w:ind w:firstLine="709"/>
        <w:jc w:val="both"/>
      </w:pPr>
    </w:p>
    <w:p w14:paraId="3F9520FD" w14:textId="77777777" w:rsidR="00CB20C5" w:rsidRPr="009015E8" w:rsidRDefault="00CB20C5" w:rsidP="00CB20C5">
      <w:pPr>
        <w:spacing w:after="0"/>
        <w:ind w:firstLine="709"/>
        <w:jc w:val="both"/>
      </w:pPr>
      <w:r w:rsidRPr="009015E8">
        <w:rPr>
          <w:noProof/>
        </w:rPr>
        <w:drawing>
          <wp:inline distT="0" distB="0" distL="0" distR="0" wp14:anchorId="6432E613" wp14:editId="0FB150EE">
            <wp:extent cx="5486400" cy="3200400"/>
            <wp:effectExtent l="0" t="0" r="0" b="0"/>
            <wp:docPr id="939207030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71F5955" w14:textId="77777777" w:rsidR="00CB20C5" w:rsidRPr="009015E8" w:rsidRDefault="00CB20C5" w:rsidP="00CB20C5">
      <w:pPr>
        <w:spacing w:after="0"/>
        <w:ind w:firstLine="709"/>
        <w:jc w:val="both"/>
      </w:pPr>
    </w:p>
    <w:p w14:paraId="68B30065" w14:textId="77777777" w:rsidR="00CB20C5" w:rsidRPr="009015E8" w:rsidRDefault="00CB20C5" w:rsidP="00CB20C5">
      <w:pPr>
        <w:spacing w:after="0"/>
        <w:ind w:firstLine="709"/>
        <w:jc w:val="center"/>
        <w:rPr>
          <w:color w:val="FF0000"/>
        </w:rPr>
      </w:pPr>
      <w:r w:rsidRPr="009015E8">
        <w:rPr>
          <w:color w:val="FF0000"/>
        </w:rPr>
        <w:t xml:space="preserve">Характеристика семей по количеству детей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CB20C5" w:rsidRPr="009015E8" w14:paraId="20C20E29" w14:textId="77777777" w:rsidTr="00BD1906">
        <w:tc>
          <w:tcPr>
            <w:tcW w:w="4672" w:type="dxa"/>
          </w:tcPr>
          <w:p w14:paraId="36231FD3" w14:textId="77777777" w:rsidR="00CB20C5" w:rsidRPr="009015E8" w:rsidRDefault="00CB20C5" w:rsidP="00BD1906">
            <w:pPr>
              <w:jc w:val="center"/>
            </w:pPr>
            <w:r w:rsidRPr="009015E8">
              <w:t>Количество детей в семье</w:t>
            </w:r>
          </w:p>
        </w:tc>
        <w:tc>
          <w:tcPr>
            <w:tcW w:w="4672" w:type="dxa"/>
          </w:tcPr>
          <w:p w14:paraId="7C88A22A" w14:textId="77777777" w:rsidR="00CB20C5" w:rsidRPr="009015E8" w:rsidRDefault="00CB20C5" w:rsidP="00BD1906">
            <w:pPr>
              <w:jc w:val="center"/>
            </w:pPr>
            <w:r w:rsidRPr="009015E8">
              <w:t>Количество семей</w:t>
            </w:r>
          </w:p>
        </w:tc>
      </w:tr>
      <w:tr w:rsidR="00CB20C5" w:rsidRPr="009015E8" w14:paraId="0DC8B7D9" w14:textId="77777777" w:rsidTr="00BD1906">
        <w:tc>
          <w:tcPr>
            <w:tcW w:w="4672" w:type="dxa"/>
          </w:tcPr>
          <w:p w14:paraId="4FA5F9C2" w14:textId="77777777" w:rsidR="00CB20C5" w:rsidRPr="009015E8" w:rsidRDefault="00CB20C5" w:rsidP="00BD1906">
            <w:pPr>
              <w:jc w:val="center"/>
            </w:pPr>
            <w:r w:rsidRPr="009015E8">
              <w:t>Один ребенок</w:t>
            </w:r>
          </w:p>
        </w:tc>
        <w:tc>
          <w:tcPr>
            <w:tcW w:w="4672" w:type="dxa"/>
          </w:tcPr>
          <w:p w14:paraId="2D6B7087" w14:textId="77777777" w:rsidR="00CB20C5" w:rsidRPr="009015E8" w:rsidRDefault="00CB20C5" w:rsidP="00BD1906">
            <w:r w:rsidRPr="009015E8">
              <w:t>10+8+8+3+4+3=36</w:t>
            </w:r>
          </w:p>
        </w:tc>
      </w:tr>
      <w:tr w:rsidR="00CB20C5" w:rsidRPr="009015E8" w14:paraId="155120BC" w14:textId="77777777" w:rsidTr="00BD1906">
        <w:tc>
          <w:tcPr>
            <w:tcW w:w="4672" w:type="dxa"/>
          </w:tcPr>
          <w:p w14:paraId="6841BA46" w14:textId="77777777" w:rsidR="00CB20C5" w:rsidRPr="009015E8" w:rsidRDefault="00CB20C5" w:rsidP="00BD1906">
            <w:pPr>
              <w:jc w:val="center"/>
            </w:pPr>
            <w:r w:rsidRPr="009015E8">
              <w:t>Два ребенка</w:t>
            </w:r>
          </w:p>
        </w:tc>
        <w:tc>
          <w:tcPr>
            <w:tcW w:w="4672" w:type="dxa"/>
          </w:tcPr>
          <w:p w14:paraId="3C940358" w14:textId="77777777" w:rsidR="00CB20C5" w:rsidRPr="009015E8" w:rsidRDefault="00CB20C5" w:rsidP="00BD1906">
            <w:r w:rsidRPr="009015E8">
              <w:t>12+8+9+15+9+22=75</w:t>
            </w:r>
          </w:p>
        </w:tc>
      </w:tr>
      <w:tr w:rsidR="00CB20C5" w:rsidRPr="009015E8" w14:paraId="5DB54770" w14:textId="77777777" w:rsidTr="00BD1906">
        <w:tc>
          <w:tcPr>
            <w:tcW w:w="4672" w:type="dxa"/>
          </w:tcPr>
          <w:p w14:paraId="64619700" w14:textId="77777777" w:rsidR="00CB20C5" w:rsidRPr="009015E8" w:rsidRDefault="00CB20C5" w:rsidP="00BD1906">
            <w:pPr>
              <w:jc w:val="center"/>
            </w:pPr>
            <w:r w:rsidRPr="009015E8">
              <w:t>Три ребенка и более</w:t>
            </w:r>
          </w:p>
        </w:tc>
        <w:tc>
          <w:tcPr>
            <w:tcW w:w="4672" w:type="dxa"/>
          </w:tcPr>
          <w:p w14:paraId="0EEAB884" w14:textId="77777777" w:rsidR="00CB20C5" w:rsidRPr="009015E8" w:rsidRDefault="00CB20C5" w:rsidP="00BD1906">
            <w:r w:rsidRPr="009015E8">
              <w:t>5+6+8+10+10+8=47</w:t>
            </w:r>
          </w:p>
        </w:tc>
      </w:tr>
    </w:tbl>
    <w:p w14:paraId="0E828954" w14:textId="77777777" w:rsidR="00CB20C5" w:rsidRPr="009015E8" w:rsidRDefault="00CB20C5" w:rsidP="00CB20C5">
      <w:pPr>
        <w:spacing w:after="0"/>
        <w:ind w:firstLine="709"/>
        <w:jc w:val="center"/>
      </w:pPr>
      <w:r w:rsidRPr="009015E8">
        <w:rPr>
          <w:noProof/>
        </w:rPr>
        <w:lastRenderedPageBreak/>
        <w:drawing>
          <wp:inline distT="0" distB="0" distL="0" distR="0" wp14:anchorId="207A6EC3" wp14:editId="13F80071">
            <wp:extent cx="4305300" cy="2247900"/>
            <wp:effectExtent l="0" t="0" r="0" b="0"/>
            <wp:docPr id="1620514628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0DB15BC" w14:textId="77777777" w:rsidR="00CB20C5" w:rsidRPr="009015E8" w:rsidRDefault="00CB20C5" w:rsidP="00CB20C5">
      <w:pPr>
        <w:spacing w:after="0"/>
        <w:ind w:firstLine="709"/>
        <w:jc w:val="center"/>
      </w:pPr>
    </w:p>
    <w:p w14:paraId="2FDDAC4F" w14:textId="77777777" w:rsidR="00CB20C5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 xml:space="preserve">Воспитательная работа 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детского сада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14:paraId="1DAC057B" w14:textId="7B1D0BD2" w:rsidR="00A52BEE" w:rsidRPr="00A52BEE" w:rsidRDefault="00A52BEE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A52BE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2025 год в России объявлен Годом защитника Отечества и 80-летия Победы в Великой Отечественной войне 1941–1945 годов. Это решение принято Указом Президента Российской Федерации от 16.01.2025 №28 «О проведении в Российской Федерации Года защитника Отечества».</w:t>
      </w:r>
    </w:p>
    <w:p w14:paraId="66281276" w14:textId="00E53115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Во исполнение указа Президента РФ в детском саду реализовывались мероприятия, приуроченные </w:t>
      </w:r>
      <w:proofErr w:type="gramStart"/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к </w:t>
      </w:r>
      <w:r w:rsidR="00A52BEE" w:rsidRPr="00A52BE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защитника</w:t>
      </w:r>
      <w:proofErr w:type="gramEnd"/>
      <w:r w:rsidR="00A52BEE" w:rsidRPr="00A52BE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Отечества и 80-летия Победы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. Для этого утвердили план мероприятий детского сада.</w:t>
      </w:r>
    </w:p>
    <w:p w14:paraId="3ECD48C3" w14:textId="2DADE06D" w:rsidR="00A52BEE" w:rsidRDefault="00CB20C5" w:rsidP="00A52BEE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Тематические мероприятия предусматривали взаимодействие со всеми участниками образовательных отношений. </w:t>
      </w:r>
    </w:p>
    <w:p w14:paraId="76B11939" w14:textId="404C00F3" w:rsidR="00CB20C5" w:rsidRPr="009015E8" w:rsidRDefault="00CB20C5" w:rsidP="00A52BEE">
      <w:p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Оценка системы управления организации</w:t>
      </w:r>
    </w:p>
    <w:p w14:paraId="0321A95B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14:paraId="3D6AAF1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— заведующий.</w:t>
      </w:r>
    </w:p>
    <w:p w14:paraId="40CC1DE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Органы управления, действующие в Детском саду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04"/>
        <w:gridCol w:w="6719"/>
      </w:tblGrid>
      <w:tr w:rsidR="00CB20C5" w:rsidRPr="009015E8" w14:paraId="35B0DDCD" w14:textId="77777777" w:rsidTr="00BD1906">
        <w:trPr>
          <w:tblCellSpacing w:w="0" w:type="dxa"/>
        </w:trPr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A45D97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Наименование органа</w:t>
            </w:r>
          </w:p>
        </w:tc>
        <w:tc>
          <w:tcPr>
            <w:tcW w:w="6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A763EA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Функции</w:t>
            </w:r>
          </w:p>
        </w:tc>
      </w:tr>
      <w:tr w:rsidR="00CB20C5" w:rsidRPr="009015E8" w14:paraId="32D541E4" w14:textId="77777777" w:rsidTr="00BD1906">
        <w:trPr>
          <w:tblCellSpacing w:w="0" w:type="dxa"/>
        </w:trPr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39DA7C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Заведующий</w:t>
            </w:r>
          </w:p>
        </w:tc>
        <w:tc>
          <w:tcPr>
            <w:tcW w:w="6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7FBF29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CB20C5" w:rsidRPr="009015E8" w14:paraId="2A1B9726" w14:textId="77777777" w:rsidTr="00BD1906">
        <w:trPr>
          <w:tblCellSpacing w:w="0" w:type="dxa"/>
        </w:trPr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4D91EF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Педагогический совет</w:t>
            </w:r>
          </w:p>
        </w:tc>
        <w:tc>
          <w:tcPr>
            <w:tcW w:w="6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E449F3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14:paraId="6CF5DE18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Развития образовательных услуг;</w:t>
            </w:r>
          </w:p>
          <w:p w14:paraId="2F56315C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Регламентации образовательных отношений;</w:t>
            </w:r>
          </w:p>
          <w:p w14:paraId="18B06CF7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Разработки образовательных программ;</w:t>
            </w:r>
          </w:p>
          <w:p w14:paraId="435111B4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выбора учебников, учебных пособий, средств обучения и воспитания;</w:t>
            </w:r>
          </w:p>
          <w:p w14:paraId="1820F54B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материально-технического обеспечения образовательного процесса;</w:t>
            </w:r>
          </w:p>
          <w:p w14:paraId="436EFBFD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clear" w:pos="720"/>
                <w:tab w:val="left" w:pos="402"/>
              </w:tabs>
              <w:spacing w:after="0" w:line="360" w:lineRule="auto"/>
              <w:ind w:left="119" w:right="180" w:firstLine="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аттестации, повышении квалификации педагогических работников;</w:t>
            </w:r>
          </w:p>
          <w:p w14:paraId="13C5E62A" w14:textId="77777777" w:rsidR="00CB20C5" w:rsidRPr="009015E8" w:rsidRDefault="00CB20C5" w:rsidP="00BD1906">
            <w:pPr>
              <w:spacing w:after="0" w:line="360" w:lineRule="auto"/>
              <w:ind w:left="352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</w:p>
        </w:tc>
      </w:tr>
      <w:tr w:rsidR="00CB20C5" w:rsidRPr="009015E8" w14:paraId="0A23A125" w14:textId="77777777" w:rsidTr="00BD1906">
        <w:trPr>
          <w:tblCellSpacing w:w="0" w:type="dxa"/>
        </w:trPr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8267FD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Общее собрание работников</w:t>
            </w:r>
          </w:p>
        </w:tc>
        <w:tc>
          <w:tcPr>
            <w:tcW w:w="6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DC5749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480D6775" w14:textId="77777777" w:rsidR="00CB20C5" w:rsidRPr="009015E8" w:rsidRDefault="00CB20C5" w:rsidP="00CB20C5">
            <w:pPr>
              <w:numPr>
                <w:ilvl w:val="0"/>
                <w:numId w:val="4"/>
              </w:numPr>
              <w:tabs>
                <w:tab w:val="left" w:pos="720"/>
              </w:tabs>
              <w:spacing w:after="0" w:line="360" w:lineRule="auto"/>
              <w:ind w:left="1500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4546C879" w14:textId="77777777" w:rsidR="00CB20C5" w:rsidRPr="009015E8" w:rsidRDefault="00CB20C5" w:rsidP="00CB20C5">
            <w:pPr>
              <w:numPr>
                <w:ilvl w:val="0"/>
                <w:numId w:val="4"/>
              </w:numPr>
              <w:tabs>
                <w:tab w:val="left" w:pos="720"/>
              </w:tabs>
              <w:spacing w:after="0" w:line="360" w:lineRule="auto"/>
              <w:ind w:left="1500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принимать локальные нормативные акты, которые регламентируют деятельность образовательной 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организации и связаны с правами и обязанностями работников;</w:t>
            </w:r>
          </w:p>
          <w:p w14:paraId="4785A30C" w14:textId="77777777" w:rsidR="00CB20C5" w:rsidRPr="009015E8" w:rsidRDefault="00CB20C5" w:rsidP="00CB20C5">
            <w:pPr>
              <w:numPr>
                <w:ilvl w:val="0"/>
                <w:numId w:val="4"/>
              </w:numPr>
              <w:tabs>
                <w:tab w:val="left" w:pos="720"/>
              </w:tabs>
              <w:spacing w:after="0" w:line="360" w:lineRule="auto"/>
              <w:ind w:left="1500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6CCCDC12" w14:textId="77777777" w:rsidR="00CB20C5" w:rsidRPr="009015E8" w:rsidRDefault="00CB20C5" w:rsidP="00CB20C5">
            <w:pPr>
              <w:numPr>
                <w:ilvl w:val="0"/>
                <w:numId w:val="4"/>
              </w:numPr>
              <w:tabs>
                <w:tab w:val="left" w:pos="720"/>
              </w:tabs>
              <w:spacing w:after="0" w:line="360" w:lineRule="auto"/>
              <w:ind w:left="1500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14:paraId="13E9ACA3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Структура и система управления соответствуют специфике деятельности детского сада.</w:t>
      </w:r>
    </w:p>
    <w:p w14:paraId="0690926E" w14:textId="77777777" w:rsidR="00CB20C5" w:rsidRPr="009015E8" w:rsidRDefault="00CB20C5" w:rsidP="00CB20C5">
      <w:pPr>
        <w:pStyle w:val="a7"/>
        <w:numPr>
          <w:ilvl w:val="0"/>
          <w:numId w:val="11"/>
        </w:num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Оценка содержания и качества подготовки обучающихся</w:t>
      </w:r>
    </w:p>
    <w:p w14:paraId="734E35B0" w14:textId="30A98B1E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202</w:t>
      </w:r>
      <w:r w:rsidR="00B1309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году обучение воспитанников происходило полностью на основе </w:t>
      </w:r>
    </w:p>
    <w:p w14:paraId="1A6E95D4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ООП ДО, разработанной в соответствии с ФОП ДО.  По итогам контрольного периода освоения проводился мониторинг уровня развития детей на основе результатов педагогической диагностики. Педагоги использовали следующие формы диагностики:</w:t>
      </w:r>
    </w:p>
    <w:p w14:paraId="1F76A748" w14:textId="77777777" w:rsidR="00CB20C5" w:rsidRPr="009015E8" w:rsidRDefault="00CB20C5" w:rsidP="00CB20C5">
      <w:pPr>
        <w:numPr>
          <w:ilvl w:val="0"/>
          <w:numId w:val="5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диагностические занятия (по каждому разделу программы);</w:t>
      </w:r>
    </w:p>
    <w:p w14:paraId="25FC30A7" w14:textId="77777777" w:rsidR="00CB20C5" w:rsidRPr="009015E8" w:rsidRDefault="00CB20C5" w:rsidP="00CB20C5">
      <w:pPr>
        <w:numPr>
          <w:ilvl w:val="0"/>
          <w:numId w:val="5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диагностические срезы;</w:t>
      </w:r>
    </w:p>
    <w:p w14:paraId="56E332AF" w14:textId="77777777" w:rsidR="00CB20C5" w:rsidRPr="009015E8" w:rsidRDefault="00CB20C5" w:rsidP="00CB20C5">
      <w:pPr>
        <w:numPr>
          <w:ilvl w:val="0"/>
          <w:numId w:val="5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наблюдения, итоговые занятия.</w:t>
      </w:r>
    </w:p>
    <w:p w14:paraId="0A441C77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7204AD6F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IV. </w:t>
      </w: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Оценка организации учебного процесса (воспитательно-образовательного процесса)</w:t>
      </w:r>
    </w:p>
    <w:p w14:paraId="387E81F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14:paraId="684CF0AA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Основные форма организации образовательного процесса:</w:t>
      </w:r>
    </w:p>
    <w:p w14:paraId="6AB9A756" w14:textId="77777777" w:rsidR="00CB20C5" w:rsidRPr="009015E8" w:rsidRDefault="00CB20C5" w:rsidP="00CB20C5">
      <w:pPr>
        <w:numPr>
          <w:ilvl w:val="0"/>
          <w:numId w:val="6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14:paraId="6F557890" w14:textId="77777777" w:rsidR="00CB20C5" w:rsidRPr="009015E8" w:rsidRDefault="00CB20C5" w:rsidP="00CB20C5">
      <w:pPr>
        <w:numPr>
          <w:ilvl w:val="0"/>
          <w:numId w:val="6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самостоятельная деятельность воспитанников под наблюдением педагогического работника.</w:t>
      </w:r>
    </w:p>
    <w:p w14:paraId="3CFF22D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Занятия в рамках образовательной деятельности ведутся по подгруппам. Продолжительность занятий соответствует СанПиН 1.2.3685-21 и составляет:</w:t>
      </w:r>
    </w:p>
    <w:p w14:paraId="22E8C676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1,5 до 3 лет — до 10 мин;</w:t>
      </w:r>
    </w:p>
    <w:p w14:paraId="5712585C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3 до 4 лет —до 15 мин;</w:t>
      </w:r>
    </w:p>
    <w:p w14:paraId="75D4A3CD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4 до 5 лет — до 20 мин;</w:t>
      </w:r>
    </w:p>
    <w:p w14:paraId="799CDC44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5 до 6 лет — до 25 мин;</w:t>
      </w:r>
    </w:p>
    <w:p w14:paraId="11BB1305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6 до 7 лет — до 30 мин.</w:t>
      </w:r>
    </w:p>
    <w:p w14:paraId="50D5531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14:paraId="22E1CD56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14:paraId="4B8F1B42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подгрупповые, индивидуальные занятий).</w:t>
      </w:r>
    </w:p>
    <w:p w14:paraId="4C15839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педагогом.</w:t>
      </w:r>
    </w:p>
    <w:p w14:paraId="24D0896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 xml:space="preserve">Электронное обучение воспитанников организуется в группах старше 5 лет в соответствии с нормами СП 2.4.3648-20 и СанПиН 1.2.3685-21. </w:t>
      </w:r>
    </w:p>
    <w:p w14:paraId="6F34BAE4" w14:textId="09BCDF81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202</w:t>
      </w:r>
      <w:r w:rsidR="00B1309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proofErr w:type="gramStart"/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году  Детский</w:t>
      </w:r>
      <w:proofErr w:type="gramEnd"/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сад по</w:t>
      </w:r>
      <w:r w:rsidR="00B1309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сещали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7 воспитанников из семей участников </w:t>
      </w: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 xml:space="preserve">специальной военной операции (далее – СВО). 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связи с этим организовали работу по их сопровождению в соответствии с Алгоритмом, направленным письмом Минпросвещения России от 11.08.2023 № АБ-3386/07). Для этого пров</w:t>
      </w:r>
      <w:r w:rsidR="00B1309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одили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с детьми собеседовани</w:t>
      </w:r>
      <w:r w:rsidR="00B1309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я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, чтобы оценить эмоциональную уравновешенность и устойчивость. В последствии организовали мониторинг актуального психического </w:t>
      </w:r>
      <w:proofErr w:type="gramStart"/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состояния </w:t>
      </w:r>
      <w:r w:rsidR="00B1309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.</w:t>
      </w:r>
      <w:proofErr w:type="gramEnd"/>
    </w:p>
    <w:p w14:paraId="54F2A1AE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Дополнительно педагог-психолог проводил раз в месяц диагностику состояния воспитанников. Их психологический профиль не потребовал разработки индивидуальной программы психолого-педагогического сопровождения. Однако для поддержания благоприятного психологического климата в Детском саду добавили в рабочую программу воспитания добавили профилактические и просветительские мероприятия.</w:t>
      </w:r>
    </w:p>
    <w:p w14:paraId="7B317CEE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V. Оценка качества кадрового обеспечения</w:t>
      </w:r>
    </w:p>
    <w:p w14:paraId="3492A5CE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Детский сад укомплектован педагогами на 100 процентов согласно штатному расписанию. Всего работают 32 человека. Педагогический коллектив детского сада насчитывает 16 специалистов. Соотношение воспитанников, приходящихся на 1 взрослого:</w:t>
      </w:r>
    </w:p>
    <w:p w14:paraId="78EFA6AD" w14:textId="77777777" w:rsidR="00CB20C5" w:rsidRPr="009015E8" w:rsidRDefault="00CB20C5" w:rsidP="00CB20C5">
      <w:pPr>
        <w:numPr>
          <w:ilvl w:val="0"/>
          <w:numId w:val="8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воспитанник/педагоги — 10/1;</w:t>
      </w:r>
    </w:p>
    <w:p w14:paraId="1CDA28B2" w14:textId="77777777" w:rsidR="00CB20C5" w:rsidRPr="009015E8" w:rsidRDefault="00CB20C5" w:rsidP="00CB20C5">
      <w:pPr>
        <w:numPr>
          <w:ilvl w:val="0"/>
          <w:numId w:val="8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воспитанники/все сотрудники — 5/1.</w:t>
      </w:r>
    </w:p>
    <w:p w14:paraId="7857F33A" w14:textId="6E790BB4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Курсы повышения квалификации в 202</w:t>
      </w:r>
      <w:r w:rsidR="00B1309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году прошли </w:t>
      </w:r>
      <w:r w:rsid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работник</w:t>
      </w:r>
      <w:r w:rsid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детского сада, из них </w:t>
      </w:r>
      <w:r w:rsid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proofErr w:type="gramStart"/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педагог</w:t>
      </w:r>
      <w:r w:rsid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.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.</w:t>
      </w:r>
      <w:proofErr w:type="gramEnd"/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</w:p>
    <w:p w14:paraId="611AEB9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Диаграмма с характеристиками кадрового состава детского сада</w:t>
      </w:r>
    </w:p>
    <w:p w14:paraId="60CD9D1B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noProof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noProof/>
          <w:color w:val="FF0000"/>
          <w:kern w:val="0"/>
          <w:szCs w:val="28"/>
          <w:lang w:eastAsia="ru-RU"/>
          <w14:ligatures w14:val="none"/>
        </w:rPr>
        <w:t>Стаж педагогического состава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240"/>
        <w:gridCol w:w="3827"/>
      </w:tblGrid>
      <w:tr w:rsidR="00CB20C5" w:rsidRPr="009015E8" w14:paraId="23679CE5" w14:textId="77777777" w:rsidTr="00BD1906">
        <w:tc>
          <w:tcPr>
            <w:tcW w:w="5240" w:type="dxa"/>
          </w:tcPr>
          <w:p w14:paraId="4B11020E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Стаж педагогов</w:t>
            </w:r>
          </w:p>
        </w:tc>
        <w:tc>
          <w:tcPr>
            <w:tcW w:w="3827" w:type="dxa"/>
          </w:tcPr>
          <w:p w14:paraId="6688A67B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Количество</w:t>
            </w:r>
          </w:p>
        </w:tc>
      </w:tr>
      <w:tr w:rsidR="00CB20C5" w:rsidRPr="009015E8" w14:paraId="65947D73" w14:textId="77777777" w:rsidTr="00BD1906">
        <w:tc>
          <w:tcPr>
            <w:tcW w:w="5240" w:type="dxa"/>
          </w:tcPr>
          <w:p w14:paraId="58FAB95C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До 5 лет</w:t>
            </w:r>
          </w:p>
        </w:tc>
        <w:tc>
          <w:tcPr>
            <w:tcW w:w="3827" w:type="dxa"/>
          </w:tcPr>
          <w:p w14:paraId="25A5D2CB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1</w:t>
            </w:r>
          </w:p>
        </w:tc>
      </w:tr>
      <w:tr w:rsidR="00CB20C5" w:rsidRPr="009015E8" w14:paraId="24BF6876" w14:textId="77777777" w:rsidTr="00BD1906">
        <w:tc>
          <w:tcPr>
            <w:tcW w:w="5240" w:type="dxa"/>
          </w:tcPr>
          <w:p w14:paraId="0C9D9E77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До 10 лет</w:t>
            </w:r>
          </w:p>
        </w:tc>
        <w:tc>
          <w:tcPr>
            <w:tcW w:w="3827" w:type="dxa"/>
          </w:tcPr>
          <w:p w14:paraId="15D4EE1C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2</w:t>
            </w:r>
          </w:p>
        </w:tc>
      </w:tr>
      <w:tr w:rsidR="00CB20C5" w:rsidRPr="009015E8" w14:paraId="134F4885" w14:textId="77777777" w:rsidTr="00BD1906">
        <w:tc>
          <w:tcPr>
            <w:tcW w:w="5240" w:type="dxa"/>
          </w:tcPr>
          <w:p w14:paraId="5E174ADC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До 25 лет</w:t>
            </w:r>
          </w:p>
        </w:tc>
        <w:tc>
          <w:tcPr>
            <w:tcW w:w="3827" w:type="dxa"/>
          </w:tcPr>
          <w:p w14:paraId="3E9FCB83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6</w:t>
            </w:r>
          </w:p>
        </w:tc>
      </w:tr>
      <w:tr w:rsidR="00CB20C5" w:rsidRPr="009015E8" w14:paraId="591435DE" w14:textId="77777777" w:rsidTr="00BD1906">
        <w:tc>
          <w:tcPr>
            <w:tcW w:w="5240" w:type="dxa"/>
          </w:tcPr>
          <w:p w14:paraId="639DC751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lastRenderedPageBreak/>
              <w:t>От 25 лет и далее</w:t>
            </w:r>
          </w:p>
        </w:tc>
        <w:tc>
          <w:tcPr>
            <w:tcW w:w="3827" w:type="dxa"/>
          </w:tcPr>
          <w:p w14:paraId="36F466B0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8</w:t>
            </w:r>
          </w:p>
        </w:tc>
      </w:tr>
    </w:tbl>
    <w:p w14:paraId="77636DDF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noProof/>
          <w:kern w:val="0"/>
          <w:szCs w:val="28"/>
          <w:lang w:eastAsia="ru-RU"/>
          <w14:ligatures w14:val="none"/>
        </w:rPr>
      </w:pPr>
    </w:p>
    <w:p w14:paraId="3C7AF741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noProof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noProof/>
          <w:kern w:val="0"/>
          <w:szCs w:val="28"/>
          <w:lang w:eastAsia="ru-RU"/>
        </w:rPr>
        <mc:AlternateContent>
          <mc:Choice Requires="cx2">
            <w:drawing>
              <wp:inline distT="0" distB="0" distL="0" distR="0" wp14:anchorId="2C359B1C" wp14:editId="1F8C5385">
                <wp:extent cx="5486400" cy="3200400"/>
                <wp:effectExtent l="0" t="0" r="0" b="0"/>
                <wp:docPr id="1555492324" name="Диаграмма 3"/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7"/>
                  </a:graphicData>
                </a:graphic>
              </wp:inline>
            </w:drawing>
          </mc:Choice>
          <mc:Fallback>
            <w:drawing>
              <wp:inline distT="0" distB="0" distL="0" distR="0" wp14:anchorId="2C359B1C" wp14:editId="1F8C5385">
                <wp:extent cx="5486400" cy="3200400"/>
                <wp:effectExtent l="0" t="0" r="0" b="0"/>
                <wp:docPr id="1555492324" name="Диаграмма 3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5492324" name="Диаграмма 3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6400" cy="3200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546C3A2D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5700A7B7" w14:textId="6BBCFFDC" w:rsidR="00CB20C5" w:rsidRPr="00944D2E" w:rsidRDefault="00CB20C5" w:rsidP="00CB20C5">
      <w:pPr>
        <w:spacing w:after="200"/>
        <w:jc w:val="center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 xml:space="preserve">Самоанализ работы МБДОУ по итогам </w:t>
      </w:r>
      <w:r w:rsidR="00E3596E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з</w:t>
      </w:r>
      <w:r w:rsidRPr="00944D2E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а 2025 учебный год.</w:t>
      </w:r>
    </w:p>
    <w:p w14:paraId="4F2EE960" w14:textId="77777777" w:rsidR="00CB20C5" w:rsidRPr="00944D2E" w:rsidRDefault="00CB20C5" w:rsidP="00CB20C5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Педагогический коллектив ДОУ осуществлял деятельность по Основной программе МБДОУ «Детский сад № 3 «Солнышко» г. Кукмор» в соответствии ФГОС и ФОП.</w:t>
      </w:r>
    </w:p>
    <w:p w14:paraId="55BBF62B" w14:textId="77777777" w:rsidR="00CB20C5" w:rsidRPr="00944D2E" w:rsidRDefault="00CB20C5" w:rsidP="00CB20C5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Методическая тема: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комплексный подход к познавательному развитию и воспитанию ребенка.</w:t>
      </w:r>
    </w:p>
    <w:p w14:paraId="26DFB7D9" w14:textId="77777777" w:rsidR="00CB20C5" w:rsidRPr="00944D2E" w:rsidRDefault="00CB20C5" w:rsidP="00CB20C5">
      <w:pPr>
        <w:tabs>
          <w:tab w:val="left" w:pos="0"/>
        </w:tabs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Основная цель МБДОУ «Детский сад № 3 «Солнышко» г. Кукмор: формирование познавательного и речевого развития ребенка.</w:t>
      </w:r>
    </w:p>
    <w:p w14:paraId="6F9CCCB5" w14:textId="77777777" w:rsidR="00CB20C5" w:rsidRPr="00944D2E" w:rsidRDefault="00CB20C5" w:rsidP="00CB20C5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Задачи:</w:t>
      </w:r>
    </w:p>
    <w:p w14:paraId="6D662387" w14:textId="77777777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1.Повысить профессиональную компетентность педагогов ДОУ по основным направлениям образовательной программы, разработанной на основе ФОП.</w:t>
      </w:r>
    </w:p>
    <w:p w14:paraId="026DE1EA" w14:textId="77777777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2.Создавать условия для формирования у дошкольников 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наследия малой Родины.</w:t>
      </w:r>
    </w:p>
    <w:p w14:paraId="4C8088D3" w14:textId="77777777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3.Совершенствовать работу педагогов в вопросах профориентации дошкольников, используя инновационные технологии.</w:t>
      </w:r>
    </w:p>
    <w:p w14:paraId="7A0DF70B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4.Совершенствовать систему взаимодействия педагогов и родителей по приобщению дошкольников к здоровому образу жизни, сохранению и укреплению здоровья детей, обеспечению физической и психической безопасности, формированию основ безопасной жизнедеятельности</w:t>
      </w:r>
    </w:p>
    <w:p w14:paraId="04CB6386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Направления работы </w:t>
      </w:r>
      <w:proofErr w:type="gram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ДОУ :</w:t>
      </w:r>
      <w:proofErr w:type="gramEnd"/>
    </w:p>
    <w:p w14:paraId="09B5CF58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1.Этнокультурное</w:t>
      </w:r>
    </w:p>
    <w:p w14:paraId="1EE01745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2.Поликультурное</w:t>
      </w:r>
    </w:p>
    <w:p w14:paraId="15E983AB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3.Работа с родителями</w:t>
      </w:r>
    </w:p>
    <w:p w14:paraId="3A6CE32E" w14:textId="77777777" w:rsidR="00CB20C5" w:rsidRPr="00944D2E" w:rsidRDefault="00CB20C5" w:rsidP="00CB20C5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7E542E0E" w14:textId="77777777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Годовая задача№1</w:t>
      </w:r>
      <w:proofErr w:type="gram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: 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овысить</w:t>
      </w:r>
      <w:proofErr w:type="gram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профессиональную компетентность педагогов ДОУ по основным направлениям образовательной программы, разработанной на основе ФОП.</w:t>
      </w:r>
    </w:p>
    <w:p w14:paraId="7E77C0D3" w14:textId="63D16C41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Педсовет №1«Приоритетные направления работы ДОУ на 202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-202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учебный год» прошел 28 августа 202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г.</w:t>
      </w:r>
    </w:p>
    <w:p w14:paraId="532D54AA" w14:textId="77777777" w:rsidR="00CB20C5" w:rsidRPr="00944D2E" w:rsidRDefault="00CB20C5" w:rsidP="00CB20C5">
      <w:pPr>
        <w:numPr>
          <w:ilvl w:val="0"/>
          <w:numId w:val="12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Аттестация педагогов </w:t>
      </w:r>
      <w:proofErr w:type="gram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( 3</w:t>
      </w:r>
      <w:proofErr w:type="gram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педагога)</w:t>
      </w:r>
    </w:p>
    <w:p w14:paraId="0D15DAE6" w14:textId="6EE84ACD" w:rsidR="00CB20C5" w:rsidRPr="00944D2E" w:rsidRDefault="001608ED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человек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прошли (пройдут) повышение квалификации</w:t>
      </w:r>
    </w:p>
    <w:p w14:paraId="0867FC32" w14:textId="77777777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течение года педагоги посещали семинары и конференции</w:t>
      </w:r>
    </w:p>
    <w:p w14:paraId="1842C283" w14:textId="3E4048E8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 республиканском конкурсе «Воспитатель года» 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Ляйсан </w:t>
      </w:r>
      <w:proofErr w:type="spellStart"/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Камилев</w:t>
      </w:r>
      <w:r w:rsid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вышла в финал</w:t>
      </w:r>
    </w:p>
    <w:p w14:paraId="542CE5D8" w14:textId="77777777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 муниципальном этапе республиканского конкурса «Зеленый огонек» Гулия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Равилевна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заняла почетное 2 место</w:t>
      </w:r>
    </w:p>
    <w:p w14:paraId="597A6988" w14:textId="77777777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Все педагоги и воспитанники участвовали в конкурсах и олимпиадах, тем самым повышали свою педагогическую компетентность. </w:t>
      </w:r>
    </w:p>
    <w:p w14:paraId="482F6CFC" w14:textId="77777777" w:rsidR="00CB20C5" w:rsidRPr="00944D2E" w:rsidRDefault="00CB20C5" w:rsidP="00CB20C5">
      <w:pPr>
        <w:spacing w:after="200" w:line="276" w:lineRule="auto"/>
        <w:ind w:left="720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Задача №1 решена коллективом полностью.</w:t>
      </w:r>
    </w:p>
    <w:p w14:paraId="5E74CC92" w14:textId="77777777" w:rsidR="00CB20C5" w:rsidRPr="00944D2E" w:rsidRDefault="00CB20C5" w:rsidP="00CB20C5">
      <w:pPr>
        <w:spacing w:after="200" w:line="276" w:lineRule="auto"/>
        <w:ind w:left="720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14EA3FDD" w14:textId="70EE35F3" w:rsidR="00CB20C5" w:rsidRDefault="00CB20C5" w:rsidP="00E3596E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Годовая задача№2</w:t>
      </w:r>
      <w:proofErr w:type="gram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: Создавать</w:t>
      </w:r>
      <w:proofErr w:type="gram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условия для формирования у дошкольников 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наследия малой Родины.</w:t>
      </w:r>
    </w:p>
    <w:p w14:paraId="7AD9E3F8" w14:textId="6A4FB632" w:rsidR="001608ED" w:rsidRPr="00944D2E" w:rsidRDefault="001608ED" w:rsidP="00E3596E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1.Были проведены такие мероприятия с воспитанниками:</w:t>
      </w:r>
    </w:p>
    <w:p w14:paraId="79A0C16C" w14:textId="7A37DECD" w:rsidR="00CB20C5" w:rsidRPr="001608ED" w:rsidRDefault="00CB20C5" w:rsidP="001608ED">
      <w:pPr>
        <w:pStyle w:val="a7"/>
        <w:framePr w:hSpace="180" w:wrap="around" w:vAnchor="text" w:hAnchor="margin" w:y="72"/>
        <w:numPr>
          <w:ilvl w:val="0"/>
          <w:numId w:val="18"/>
        </w:numPr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 xml:space="preserve">Квест- игра «В поисках </w:t>
      </w:r>
      <w:r w:rsidR="001608ED" w:rsidRP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флагов России и Татарстана</w:t>
      </w:r>
      <w:r w:rsidRP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» </w:t>
      </w:r>
    </w:p>
    <w:p w14:paraId="272938A8" w14:textId="77777777" w:rsidR="00CB20C5" w:rsidRPr="00944D2E" w:rsidRDefault="00CB20C5" w:rsidP="00CB20C5">
      <w:pPr>
        <w:framePr w:hSpace="180" w:wrap="around" w:vAnchor="text" w:hAnchor="margin" w:y="72"/>
        <w:spacing w:after="0" w:line="276" w:lineRule="auto"/>
        <w:ind w:left="720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736F5893" w14:textId="77777777" w:rsidR="00CB20C5" w:rsidRPr="001608ED" w:rsidRDefault="00CB20C5" w:rsidP="001608ED">
      <w:pPr>
        <w:pStyle w:val="a7"/>
        <w:framePr w:hSpace="180" w:wrap="around" w:vAnchor="text" w:hAnchor="margin" w:y="72"/>
        <w:numPr>
          <w:ilvl w:val="0"/>
          <w:numId w:val="18"/>
        </w:numPr>
        <w:spacing w:after="0" w:line="276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Выставка рисунков «Мой Кукмор»</w:t>
      </w:r>
    </w:p>
    <w:p w14:paraId="11A5ED8D" w14:textId="77777777" w:rsidR="00CB20C5" w:rsidRPr="00944D2E" w:rsidRDefault="00CB20C5" w:rsidP="00CB20C5">
      <w:pPr>
        <w:framePr w:hSpace="180" w:wrap="around" w:vAnchor="text" w:hAnchor="margin" w:y="72"/>
        <w:spacing w:after="0" w:line="276" w:lineRule="auto"/>
        <w:ind w:left="720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2596EE4D" w14:textId="5C9608DB" w:rsidR="00CB20C5" w:rsidRPr="001608ED" w:rsidRDefault="00CB20C5" w:rsidP="001608ED">
      <w:pPr>
        <w:pStyle w:val="a7"/>
        <w:numPr>
          <w:ilvl w:val="0"/>
          <w:numId w:val="18"/>
        </w:numPr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Презентация </w:t>
      </w:r>
      <w:r w:rsidR="001608ED" w:rsidRP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«Мой</w:t>
      </w:r>
      <w:r w:rsidRP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Татарстан»</w:t>
      </w:r>
    </w:p>
    <w:p w14:paraId="2A40BCAB" w14:textId="77777777" w:rsidR="00CB20C5" w:rsidRPr="00944D2E" w:rsidRDefault="00CB20C5" w:rsidP="00CB20C5">
      <w:pPr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1092A48C" w14:textId="1B3C7280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Мастер-класс «Пальчиковый театр как средство развития речи детей дошкольного возраста» провели Диляра Мансуровна и Эльмира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Рафильевна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</w:p>
    <w:p w14:paraId="64BF39B7" w14:textId="323665CB" w:rsidR="00CB20C5" w:rsidRPr="00944D2E" w:rsidRDefault="001608ED" w:rsidP="001608ED">
      <w:pPr>
        <w:shd w:val="clear" w:color="auto" w:fill="FFFFFF"/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Педсовет № 2 (ноябрь) Тема: 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«Формирование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у дошкольников основ гражданственности</w:t>
      </w:r>
      <w:proofErr w:type="gramStart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» .</w:t>
      </w:r>
      <w:proofErr w:type="gramEnd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Со своими проектами педагоги ознакомили своих коллег.</w:t>
      </w:r>
    </w:p>
    <w:p w14:paraId="17161DCA" w14:textId="1C82FFFD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3.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Консультаци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я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для воспитателей «Как включить в работу с дошкольниками знакомство с государственными символами РФ» </w:t>
      </w:r>
    </w:p>
    <w:p w14:paraId="46818EF9" w14:textId="55238F64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Участвовали в репетиции «Парада Победы» на 9 мая</w:t>
      </w:r>
    </w:p>
    <w:p w14:paraId="7356AFF5" w14:textId="63B9A287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Создали отряд имени Рафиля Халимова.</w:t>
      </w:r>
    </w:p>
    <w:p w14:paraId="5FA95179" w14:textId="1A173CA7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6.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Провели мероприятие, посвященное 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80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proofErr w:type="spellStart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летию</w:t>
      </w:r>
      <w:proofErr w:type="spellEnd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победы в ВОВ, с приглашением </w:t>
      </w:r>
      <w:proofErr w:type="gramStart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гостей .</w:t>
      </w:r>
      <w:proofErr w:type="gramEnd"/>
    </w:p>
    <w:p w14:paraId="7DA77861" w14:textId="77F0167E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7.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Проводили национальные праздники «Каз </w:t>
      </w:r>
      <w:proofErr w:type="spellStart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омесе</w:t>
      </w:r>
      <w:proofErr w:type="spellEnd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», «Карга </w:t>
      </w:r>
      <w:proofErr w:type="spellStart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боткасы</w:t>
      </w:r>
      <w:proofErr w:type="spellEnd"/>
      <w:proofErr w:type="gramStart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» ,</w:t>
      </w:r>
      <w:proofErr w:type="gramEnd"/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«Масленица»</w:t>
      </w:r>
    </w:p>
    <w:p w14:paraId="1CC210E2" w14:textId="03B6308F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8.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Проводили мероприятия по календарному планированию «День рождения Тукая», «День рождения Мусы Джалиля»</w:t>
      </w:r>
    </w:p>
    <w:p w14:paraId="5C0E7A74" w14:textId="4246BB62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9.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Акция «Капля жизни»</w:t>
      </w:r>
    </w:p>
    <w:p w14:paraId="327C9181" w14:textId="7B670847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10.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День народного единства. Спортивный праздник «Мы едины - мы непобедимы»</w:t>
      </w:r>
    </w:p>
    <w:p w14:paraId="6FE6C1C6" w14:textId="2DA9DA7C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11.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День народного единства.  Браслет дружбы</w:t>
      </w:r>
    </w:p>
    <w:p w14:paraId="02A4C6D0" w14:textId="5F4F2E01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12.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Выставка рисунков «Флаг Татарстана»</w:t>
      </w:r>
    </w:p>
    <w:p w14:paraId="066BD309" w14:textId="50310A42" w:rsidR="00CB20C5" w:rsidRPr="00944D2E" w:rsidRDefault="001608ED" w:rsidP="001608ED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13.</w:t>
      </w:r>
      <w:r w:rsidR="00CB20C5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День родного языка.</w:t>
      </w:r>
    </w:p>
    <w:p w14:paraId="718BBFF5" w14:textId="77777777" w:rsidR="00CB20C5" w:rsidRPr="00944D2E" w:rsidRDefault="00CB20C5" w:rsidP="00CB20C5">
      <w:pPr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195019FA" w14:textId="604F1484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Годовая задача</w:t>
      </w:r>
      <w:r w:rsid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№3</w:t>
      </w:r>
      <w:proofErr w:type="gramStart"/>
      <w:r w:rsidR="001608ED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:</w:t>
      </w:r>
      <w:r w:rsid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С</w:t>
      </w:r>
      <w:r w:rsidR="001608ED"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овершенствовать</w:t>
      </w:r>
      <w:proofErr w:type="gram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работу педагогов в вопросах профориентации дошкольников, используя инновационные технологии.</w:t>
      </w:r>
    </w:p>
    <w:p w14:paraId="31013974" w14:textId="77777777" w:rsidR="00CB20C5" w:rsidRPr="00944D2E" w:rsidRDefault="00CB20C5" w:rsidP="00CB20C5">
      <w:pPr>
        <w:numPr>
          <w:ilvl w:val="0"/>
          <w:numId w:val="14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 марте наши воспитанники участвовали в республиканском чемпионате в онлайн режиме «Бэби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скиллс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» в номинации «Парикмахерское искусство» и стали победителями в номинации.</w:t>
      </w:r>
    </w:p>
    <w:p w14:paraId="1705E25F" w14:textId="77777777" w:rsidR="00CB20C5" w:rsidRPr="00944D2E" w:rsidRDefault="00CB20C5" w:rsidP="00CB20C5">
      <w:pPr>
        <w:numPr>
          <w:ilvl w:val="0"/>
          <w:numId w:val="14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Экскурсии в пожарную часть г. Кукмор, на валяную фабрику г. Кукмор</w:t>
      </w:r>
    </w:p>
    <w:p w14:paraId="57CA1813" w14:textId="77777777" w:rsidR="00CB20C5" w:rsidRPr="00944D2E" w:rsidRDefault="00CB20C5" w:rsidP="00CB20C5">
      <w:pPr>
        <w:spacing w:after="0" w:line="276" w:lineRule="auto"/>
        <w:ind w:left="36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7F0A6844" w14:textId="3DEB1EB2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Годовая задача№4</w:t>
      </w:r>
      <w:proofErr w:type="gram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:</w:t>
      </w:r>
      <w:r w:rsid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Совершенствовать</w:t>
      </w:r>
      <w:proofErr w:type="gram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систему взаимодействия педагогов и родителей по приобщению    дошкольников к здоровому образу жизни, 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сохранению и укреплению здоровья детей, обеспечению физической и психической безопасности, формированию основ безопасной жизнедеятельности</w:t>
      </w:r>
      <w:r w:rsidR="001608ED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.</w:t>
      </w:r>
    </w:p>
    <w:p w14:paraId="4D4EF0F6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Утренники, совместно с родителями</w:t>
      </w:r>
    </w:p>
    <w:p w14:paraId="687EFBBC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Анкетирование с родителями</w:t>
      </w:r>
    </w:p>
    <w:p w14:paraId="6A8C4A7D" w14:textId="26A63551" w:rsidR="00CB20C5" w:rsidRPr="00944D2E" w:rsidRDefault="00CB20C5" w:rsidP="00CB20C5">
      <w:pPr>
        <w:numPr>
          <w:ilvl w:val="0"/>
          <w:numId w:val="15"/>
        </w:numPr>
        <w:spacing w:after="200" w:line="276" w:lineRule="auto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День отца- семейное соревнование. </w:t>
      </w:r>
    </w:p>
    <w:p w14:paraId="23128C88" w14:textId="77777777" w:rsidR="00CB20C5" w:rsidRPr="00944D2E" w:rsidRDefault="00CB20C5" w:rsidP="00CB20C5">
      <w:pPr>
        <w:numPr>
          <w:ilvl w:val="0"/>
          <w:numId w:val="15"/>
        </w:numPr>
        <w:spacing w:after="200" w:line="276" w:lineRule="auto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День мамы- музыкальное развлечение</w:t>
      </w:r>
    </w:p>
    <w:p w14:paraId="19A5FF32" w14:textId="47430975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Выставка «День бабушек и дедушек» </w:t>
      </w:r>
    </w:p>
    <w:p w14:paraId="103BE713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Театр кукольный с родителями</w:t>
      </w:r>
    </w:p>
    <w:p w14:paraId="651C896F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Участие родителей при постройке снежного городка, при участии поделки «Кормушек», поделок к конкурсу «Красная книга», поделок «Кукол маслениц»</w:t>
      </w:r>
    </w:p>
    <w:p w14:paraId="12D156BF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Проект «Читаем вместе» в группе 6</w:t>
      </w:r>
    </w:p>
    <w:p w14:paraId="03F994B0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Акция «Собери макулатуру»</w:t>
      </w:r>
    </w:p>
    <w:p w14:paraId="18C9D95D" w14:textId="77777777" w:rsidR="00CB20C5" w:rsidRPr="00944D2E" w:rsidRDefault="00CB20C5" w:rsidP="00CB20C5">
      <w:pPr>
        <w:numPr>
          <w:ilvl w:val="0"/>
          <w:numId w:val="15"/>
        </w:numPr>
        <w:spacing w:after="200" w:line="276" w:lineRule="auto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Семейные </w:t>
      </w:r>
      <w:proofErr w:type="gram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видеопоздравления  «</w:t>
      </w:r>
      <w:proofErr w:type="gram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One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step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to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Яңа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ел”</w:t>
      </w:r>
    </w:p>
    <w:p w14:paraId="12A48BD2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Все 4 задачи решены нашим коллективом полностью. </w:t>
      </w:r>
    </w:p>
    <w:p w14:paraId="4D94B242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VI. Оценка учебно-методического и библиотечно-информационного обеспечения</w:t>
      </w:r>
    </w:p>
    <w:p w14:paraId="5C8765F1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ООП ДО,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 ДО.</w:t>
      </w:r>
    </w:p>
    <w:p w14:paraId="515EB1D4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14:paraId="38D905B5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Информационное обеспечение Детского сада включает:</w:t>
      </w:r>
    </w:p>
    <w:p w14:paraId="78BCB59C" w14:textId="77777777" w:rsidR="00CB20C5" w:rsidRPr="009015E8" w:rsidRDefault="00CB20C5" w:rsidP="00CB20C5">
      <w:pPr>
        <w:numPr>
          <w:ilvl w:val="0"/>
          <w:numId w:val="9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информационно-телекоммуникационное оборудование </w:t>
      </w:r>
    </w:p>
    <w:p w14:paraId="7A901F19" w14:textId="77777777" w:rsidR="00CB20C5" w:rsidRPr="009015E8" w:rsidRDefault="00CB20C5" w:rsidP="00CB20C5">
      <w:pPr>
        <w:numPr>
          <w:ilvl w:val="0"/>
          <w:numId w:val="9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программное обеспечение — позволяет работать с текстовыми редакторами, интернет-ресурсами, фото-, видеоматериалами, графическими редакторами.</w:t>
      </w:r>
    </w:p>
    <w:p w14:paraId="060604F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14:paraId="2FF9F79D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VII. Оценка материально-технической базы</w:t>
      </w:r>
    </w:p>
    <w:p w14:paraId="239D0120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59410037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групповые помещения — 6;</w:t>
      </w:r>
    </w:p>
    <w:p w14:paraId="2DB224C9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кабинет заведующего — 1;</w:t>
      </w:r>
    </w:p>
    <w:p w14:paraId="2639EE97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методический кабинет — 1;</w:t>
      </w:r>
    </w:p>
    <w:p w14:paraId="1782D9D8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музыкальный зал — 1;</w:t>
      </w:r>
    </w:p>
    <w:p w14:paraId="11EBF5C9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физкультурный зал — 1;</w:t>
      </w:r>
    </w:p>
    <w:p w14:paraId="2440C9FB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пищеблок — 1;</w:t>
      </w:r>
    </w:p>
    <w:p w14:paraId="6491713B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прачечная — 1;</w:t>
      </w:r>
    </w:p>
    <w:p w14:paraId="3AB1D67A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медицинский кабинет — 1;</w:t>
      </w:r>
    </w:p>
    <w:p w14:paraId="537DCB54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1BEE3A86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1D47D477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VIII. Оценка функционирования внутренней системы оценки качества образования</w:t>
      </w:r>
    </w:p>
    <w:p w14:paraId="67AE8C08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В Детском саду утверждено положение о внутренней системе оценки качества образования. Мониторинг качества образовательной деятельности в 2024 году показал хорошую работу педагогического коллектива по всем показателям.</w:t>
      </w:r>
    </w:p>
    <w:p w14:paraId="2E3EEE97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Состояние здоровья и физического развития воспитанников удовлетворительные. 89 %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14:paraId="3F53EEF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Анкетирование родителей показало высокую степень удовлетворенности качеством реализации образовательных программ и предоставляемых услуг по присмотру и уходу за воспитанниками.</w:t>
      </w:r>
    </w:p>
    <w:p w14:paraId="12039150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 и ФОП ДО.</w:t>
      </w:r>
    </w:p>
    <w:p w14:paraId="2DEA6F26" w14:textId="77777777" w:rsidR="00CB20C5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14:paraId="4690F3E2" w14:textId="0D5FCF8A" w:rsidR="00FB1451" w:rsidRDefault="00FB1451" w:rsidP="00FB1451">
      <w:pPr>
        <w:spacing w:after="0" w:line="360" w:lineRule="auto"/>
        <w:jc w:val="center"/>
        <w:rPr>
          <w:rFonts w:eastAsia="Times New Roman" w:cs="Times New Roman"/>
          <w:b/>
          <w:bCs/>
          <w:color w:val="EE0000"/>
          <w:kern w:val="0"/>
          <w:szCs w:val="28"/>
          <w:lang w:eastAsia="ru-RU"/>
          <w14:ligatures w14:val="none"/>
        </w:rPr>
      </w:pPr>
      <w:r w:rsidRPr="00FB1451">
        <w:rPr>
          <w:rFonts w:eastAsia="Times New Roman" w:cs="Times New Roman"/>
          <w:b/>
          <w:bCs/>
          <w:color w:val="EE0000"/>
          <w:kern w:val="0"/>
          <w:szCs w:val="28"/>
          <w:lang w:eastAsia="ru-RU"/>
          <w14:ligatures w14:val="none"/>
        </w:rPr>
        <w:t>Участие педагогов и воспитанников в конкурсах, семинарах и конференциях в 2025</w:t>
      </w:r>
      <w:r>
        <w:rPr>
          <w:rFonts w:eastAsia="Times New Roman" w:cs="Times New Roman"/>
          <w:b/>
          <w:bCs/>
          <w:color w:val="EE0000"/>
          <w:kern w:val="0"/>
          <w:szCs w:val="28"/>
          <w:lang w:eastAsia="ru-RU"/>
          <w14:ligatures w14:val="none"/>
        </w:rPr>
        <w:t xml:space="preserve"> </w:t>
      </w:r>
      <w:r w:rsidRPr="00FB1451">
        <w:rPr>
          <w:rFonts w:eastAsia="Times New Roman" w:cs="Times New Roman"/>
          <w:b/>
          <w:bCs/>
          <w:color w:val="EE0000"/>
          <w:kern w:val="0"/>
          <w:szCs w:val="28"/>
          <w:lang w:eastAsia="ru-RU"/>
          <w14:ligatures w14:val="none"/>
        </w:rPr>
        <w:t>году.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67"/>
        <w:gridCol w:w="3105"/>
        <w:gridCol w:w="3072"/>
      </w:tblGrid>
      <w:tr w:rsidR="00FB1451" w:rsidRPr="00FB1451" w14:paraId="46C8ED6D" w14:textId="77777777" w:rsidTr="00F103B5">
        <w:tc>
          <w:tcPr>
            <w:tcW w:w="3167" w:type="dxa"/>
          </w:tcPr>
          <w:p w14:paraId="12F470EC" w14:textId="41851D95" w:rsidR="00FB1451" w:rsidRPr="00FB1451" w:rsidRDefault="00645B6E" w:rsidP="00FB1451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Тема</w:t>
            </w:r>
          </w:p>
        </w:tc>
        <w:tc>
          <w:tcPr>
            <w:tcW w:w="3105" w:type="dxa"/>
          </w:tcPr>
          <w:p w14:paraId="469CB991" w14:textId="559B31B8" w:rsidR="00FB1451" w:rsidRPr="00FB1451" w:rsidRDefault="00645B6E" w:rsidP="00FB1451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ФИО</w:t>
            </w:r>
          </w:p>
        </w:tc>
        <w:tc>
          <w:tcPr>
            <w:tcW w:w="3072" w:type="dxa"/>
          </w:tcPr>
          <w:p w14:paraId="0587D37C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Дата</w:t>
            </w:r>
          </w:p>
        </w:tc>
      </w:tr>
      <w:tr w:rsidR="00FB1451" w:rsidRPr="00FB1451" w14:paraId="2C4DF69C" w14:textId="77777777" w:rsidTr="00F103B5">
        <w:tc>
          <w:tcPr>
            <w:tcW w:w="3167" w:type="dxa"/>
          </w:tcPr>
          <w:p w14:paraId="4AE18001" w14:textId="0F4A94F5" w:rsidR="00FB1451" w:rsidRPr="00FB1451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>
              <w:rPr>
                <w:rFonts w:eastAsia="Calibri" w:cs="Times New Roman"/>
                <w:lang w:val="tt-RU"/>
              </w:rPr>
              <w:t>Республиканский семинар “</w:t>
            </w:r>
            <w:r w:rsidR="00FB1451" w:rsidRPr="00FB1451">
              <w:rPr>
                <w:rFonts w:eastAsia="Calibri" w:cs="Times New Roman"/>
                <w:lang w:val="tt-RU"/>
              </w:rPr>
              <w:t>Төрле уеннар мөһим, төрле уеннар кирәк</w:t>
            </w:r>
            <w:r>
              <w:rPr>
                <w:rFonts w:eastAsia="Calibri" w:cs="Times New Roman"/>
                <w:lang w:val="tt-RU"/>
              </w:rPr>
              <w:t>”</w:t>
            </w:r>
          </w:p>
        </w:tc>
        <w:tc>
          <w:tcPr>
            <w:tcW w:w="3105" w:type="dxa"/>
          </w:tcPr>
          <w:p w14:paraId="2797ABE4" w14:textId="77777777" w:rsidR="00FB1451" w:rsidRPr="00645B6E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Аблаева М.В</w:t>
            </w:r>
          </w:p>
          <w:p w14:paraId="47F895A2" w14:textId="1E5CA2A7" w:rsidR="00645B6E" w:rsidRPr="00645B6E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Иванова Г.И</w:t>
            </w:r>
          </w:p>
        </w:tc>
        <w:tc>
          <w:tcPr>
            <w:tcW w:w="3072" w:type="dxa"/>
          </w:tcPr>
          <w:p w14:paraId="26913794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 xml:space="preserve">28 января 2025г </w:t>
            </w:r>
            <w:proofErr w:type="gramStart"/>
            <w:r w:rsidRPr="00FB1451">
              <w:rPr>
                <w:rFonts w:eastAsia="Calibri" w:cs="Times New Roman"/>
              </w:rPr>
              <w:t>( Арск</w:t>
            </w:r>
            <w:proofErr w:type="gramEnd"/>
            <w:r w:rsidRPr="00FB1451">
              <w:rPr>
                <w:rFonts w:eastAsia="Calibri" w:cs="Times New Roman"/>
              </w:rPr>
              <w:t xml:space="preserve">, </w:t>
            </w:r>
            <w:proofErr w:type="spellStart"/>
            <w:r w:rsidRPr="00FB1451">
              <w:rPr>
                <w:rFonts w:eastAsia="Calibri" w:cs="Times New Roman"/>
              </w:rPr>
              <w:t>доу</w:t>
            </w:r>
            <w:proofErr w:type="spellEnd"/>
            <w:r w:rsidRPr="00FB1451">
              <w:rPr>
                <w:rFonts w:eastAsia="Calibri" w:cs="Times New Roman"/>
              </w:rPr>
              <w:t xml:space="preserve"> 7 «Детство»)</w:t>
            </w:r>
          </w:p>
          <w:p w14:paraId="2C0DE66F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</w:tc>
      </w:tr>
      <w:tr w:rsidR="00FB1451" w:rsidRPr="00FB1451" w14:paraId="3A65EDAE" w14:textId="77777777" w:rsidTr="00F103B5">
        <w:tc>
          <w:tcPr>
            <w:tcW w:w="3167" w:type="dxa"/>
          </w:tcPr>
          <w:p w14:paraId="45FA80AF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Межрегиональный семинар “Формирование экологической культуры дошкольников </w:t>
            </w:r>
            <w:r w:rsidRPr="00FB1451">
              <w:rPr>
                <w:rFonts w:eastAsia="Calibri" w:cs="Times New Roman"/>
                <w:lang w:val="tt-RU"/>
              </w:rPr>
              <w:lastRenderedPageBreak/>
              <w:t>средствами инновационной работы</w:t>
            </w:r>
          </w:p>
        </w:tc>
        <w:tc>
          <w:tcPr>
            <w:tcW w:w="3105" w:type="dxa"/>
          </w:tcPr>
          <w:p w14:paraId="36279463" w14:textId="662F38FC" w:rsidR="00FB1451" w:rsidRPr="00645B6E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lastRenderedPageBreak/>
              <w:t xml:space="preserve">Фатыхова </w:t>
            </w:r>
            <w:r w:rsidR="00645B6E" w:rsidRPr="00645B6E">
              <w:rPr>
                <w:rFonts w:eastAsia="Calibri" w:cs="Times New Roman"/>
                <w:lang w:val="tt-RU"/>
              </w:rPr>
              <w:t>Г.Н</w:t>
            </w:r>
          </w:p>
        </w:tc>
        <w:tc>
          <w:tcPr>
            <w:tcW w:w="3072" w:type="dxa"/>
          </w:tcPr>
          <w:p w14:paraId="27747980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29 января 2025г ДОУ № 10 «Ромашка» г. Кукмор»</w:t>
            </w:r>
          </w:p>
        </w:tc>
      </w:tr>
      <w:tr w:rsidR="00FB1451" w:rsidRPr="00FB1451" w14:paraId="6B964F9A" w14:textId="77777777" w:rsidTr="00F103B5">
        <w:tc>
          <w:tcPr>
            <w:tcW w:w="3167" w:type="dxa"/>
          </w:tcPr>
          <w:p w14:paraId="735BFF4E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Семинар с сотрудниками редакции “Салават купере”</w:t>
            </w:r>
          </w:p>
        </w:tc>
        <w:tc>
          <w:tcPr>
            <w:tcW w:w="3105" w:type="dxa"/>
          </w:tcPr>
          <w:p w14:paraId="2B5E3E09" w14:textId="3E6ABBCD" w:rsidR="00FB1451" w:rsidRPr="00645B6E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 xml:space="preserve">Фатыхова </w:t>
            </w:r>
            <w:r w:rsidR="00645B6E" w:rsidRPr="00645B6E">
              <w:rPr>
                <w:rFonts w:eastAsia="Calibri" w:cs="Times New Roman"/>
                <w:lang w:val="tt-RU"/>
              </w:rPr>
              <w:t>Г.Н</w:t>
            </w:r>
            <w:r w:rsidRPr="00645B6E">
              <w:rPr>
                <w:rFonts w:eastAsia="Calibri" w:cs="Times New Roman"/>
                <w:lang w:val="tt-RU"/>
              </w:rPr>
              <w:t xml:space="preserve">, Файзулина </w:t>
            </w:r>
            <w:r w:rsidR="00645B6E" w:rsidRPr="00645B6E">
              <w:rPr>
                <w:rFonts w:eastAsia="Calibri" w:cs="Times New Roman"/>
                <w:lang w:val="tt-RU"/>
              </w:rPr>
              <w:t>Л.Р</w:t>
            </w:r>
          </w:p>
        </w:tc>
        <w:tc>
          <w:tcPr>
            <w:tcW w:w="3072" w:type="dxa"/>
          </w:tcPr>
          <w:p w14:paraId="597EABEC" w14:textId="7BFE5E1E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31 января 2025</w:t>
            </w:r>
            <w:proofErr w:type="gramStart"/>
            <w:r w:rsidRPr="00FB1451">
              <w:rPr>
                <w:rFonts w:eastAsia="Calibri" w:cs="Times New Roman"/>
              </w:rPr>
              <w:t xml:space="preserve">г </w:t>
            </w:r>
            <w:r w:rsidR="00645B6E">
              <w:rPr>
                <w:rFonts w:eastAsia="Calibri" w:cs="Times New Roman"/>
              </w:rPr>
              <w:t xml:space="preserve"> д.</w:t>
            </w:r>
            <w:proofErr w:type="gramEnd"/>
            <w:r w:rsidR="00645B6E">
              <w:rPr>
                <w:rFonts w:eastAsia="Calibri" w:cs="Times New Roman"/>
              </w:rPr>
              <w:t xml:space="preserve"> </w:t>
            </w:r>
            <w:r w:rsidRPr="00FB1451">
              <w:rPr>
                <w:rFonts w:eastAsia="Calibri" w:cs="Times New Roman"/>
              </w:rPr>
              <w:t>Аш Бужи</w:t>
            </w:r>
            <w:r w:rsidR="00645B6E">
              <w:rPr>
                <w:rFonts w:eastAsia="Calibri" w:cs="Times New Roman"/>
              </w:rPr>
              <w:t xml:space="preserve"> Кукморский район</w:t>
            </w:r>
          </w:p>
        </w:tc>
      </w:tr>
      <w:tr w:rsidR="00FB1451" w:rsidRPr="00FB1451" w14:paraId="4202826D" w14:textId="77777777" w:rsidTr="00F103B5">
        <w:tc>
          <w:tcPr>
            <w:tcW w:w="3167" w:type="dxa"/>
          </w:tcPr>
          <w:p w14:paraId="0078C31B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Межрегиональный семинар для логопедов “Интегрированный подход в коррекционной работе учителя -логопеда”</w:t>
            </w:r>
          </w:p>
        </w:tc>
        <w:tc>
          <w:tcPr>
            <w:tcW w:w="3105" w:type="dxa"/>
          </w:tcPr>
          <w:p w14:paraId="33E19589" w14:textId="1476BAE2" w:rsidR="00FB1451" w:rsidRPr="00645B6E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 xml:space="preserve">Ахметзянова </w:t>
            </w:r>
            <w:r w:rsidR="00645B6E" w:rsidRPr="00645B6E">
              <w:rPr>
                <w:rFonts w:eastAsia="Calibri" w:cs="Times New Roman"/>
                <w:lang w:val="tt-RU"/>
              </w:rPr>
              <w:t>Д.М</w:t>
            </w:r>
          </w:p>
        </w:tc>
        <w:tc>
          <w:tcPr>
            <w:tcW w:w="3072" w:type="dxa"/>
          </w:tcPr>
          <w:p w14:paraId="7032817C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12 февраля 2025г</w:t>
            </w:r>
          </w:p>
          <w:p w14:paraId="5C9E59C9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Доу 10 «Ромашка»</w:t>
            </w:r>
          </w:p>
          <w:p w14:paraId="41E74D42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618BC3A0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49DCCB7C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36771F47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12F7A85C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</w:tc>
      </w:tr>
      <w:tr w:rsidR="00FB1451" w:rsidRPr="00FB1451" w14:paraId="4CDF955E" w14:textId="77777777" w:rsidTr="00F103B5">
        <w:tc>
          <w:tcPr>
            <w:tcW w:w="3167" w:type="dxa"/>
          </w:tcPr>
          <w:p w14:paraId="7552617E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Научно-практическая конферения “Туган жир сулышы”. Яныль</w:t>
            </w:r>
          </w:p>
        </w:tc>
        <w:tc>
          <w:tcPr>
            <w:tcW w:w="3105" w:type="dxa"/>
          </w:tcPr>
          <w:p w14:paraId="573F3B58" w14:textId="77777777" w:rsidR="00645B6E" w:rsidRPr="00645B6E" w:rsidRDefault="00645B6E" w:rsidP="00645B6E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Аблаева М.В</w:t>
            </w:r>
          </w:p>
          <w:p w14:paraId="74730D11" w14:textId="2FD48818" w:rsidR="00FB1451" w:rsidRPr="00FB1451" w:rsidRDefault="00645B6E" w:rsidP="00645B6E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Иванова Г.И</w:t>
            </w:r>
          </w:p>
        </w:tc>
        <w:tc>
          <w:tcPr>
            <w:tcW w:w="3072" w:type="dxa"/>
          </w:tcPr>
          <w:p w14:paraId="7CC92D66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12 апреля 2025г</w:t>
            </w:r>
          </w:p>
        </w:tc>
      </w:tr>
      <w:tr w:rsidR="00FB1451" w:rsidRPr="00FB1451" w14:paraId="05ABF152" w14:textId="77777777" w:rsidTr="00F103B5">
        <w:tc>
          <w:tcPr>
            <w:tcW w:w="3167" w:type="dxa"/>
          </w:tcPr>
          <w:p w14:paraId="387225F8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Региональный этап “Юный мастер” “Династия. Медицинский и социальный уход”</w:t>
            </w:r>
          </w:p>
        </w:tc>
        <w:tc>
          <w:tcPr>
            <w:tcW w:w="3105" w:type="dxa"/>
          </w:tcPr>
          <w:p w14:paraId="0E276760" w14:textId="7AE7C0D1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Исаева Ксения (2 место) </w:t>
            </w:r>
            <w:r w:rsidRPr="00FB1451">
              <w:rPr>
                <w:rFonts w:eastAsia="Calibri" w:cs="Times New Roman"/>
                <w:b/>
                <w:bCs/>
                <w:lang w:val="tt-RU"/>
              </w:rPr>
              <w:t>(</w:t>
            </w:r>
            <w:r w:rsidR="00645B6E">
              <w:rPr>
                <w:rFonts w:eastAsia="Calibri" w:cs="Times New Roman"/>
                <w:b/>
                <w:bCs/>
                <w:lang w:val="tt-RU"/>
              </w:rPr>
              <w:t xml:space="preserve"> </w:t>
            </w:r>
            <w:r w:rsidR="00645B6E" w:rsidRPr="00645B6E">
              <w:rPr>
                <w:rFonts w:eastAsia="Calibri" w:cs="Times New Roman"/>
                <w:lang w:val="tt-RU"/>
              </w:rPr>
              <w:t>Руководители Петрова О.Ю., Иванова Г.И.)</w:t>
            </w:r>
          </w:p>
        </w:tc>
        <w:tc>
          <w:tcPr>
            <w:tcW w:w="3072" w:type="dxa"/>
          </w:tcPr>
          <w:p w14:paraId="18B57DE8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 xml:space="preserve">22 марта 2025г </w:t>
            </w:r>
          </w:p>
        </w:tc>
      </w:tr>
      <w:tr w:rsidR="00FB1451" w:rsidRPr="00FB1451" w14:paraId="4B2EC7A1" w14:textId="77777777" w:rsidTr="00F103B5">
        <w:tc>
          <w:tcPr>
            <w:tcW w:w="3167" w:type="dxa"/>
          </w:tcPr>
          <w:p w14:paraId="30558792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Региональный этап “Юный мастер” “Династия. Медицинский и социальный уход”</w:t>
            </w:r>
          </w:p>
        </w:tc>
        <w:tc>
          <w:tcPr>
            <w:tcW w:w="3105" w:type="dxa"/>
          </w:tcPr>
          <w:p w14:paraId="5C3EA908" w14:textId="251A2290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Исаева Ксения (золото) </w:t>
            </w:r>
            <w:r w:rsidR="00645B6E" w:rsidRPr="00645B6E">
              <w:rPr>
                <w:rFonts w:eastAsia="Calibri" w:cs="Times New Roman"/>
                <w:lang w:val="tt-RU"/>
              </w:rPr>
              <w:t>Руководители Петрова О.Ю., Иванова Г.И.)</w:t>
            </w:r>
          </w:p>
        </w:tc>
        <w:tc>
          <w:tcPr>
            <w:tcW w:w="3072" w:type="dxa"/>
          </w:tcPr>
          <w:p w14:paraId="6AE76C33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29 марта 2025г</w:t>
            </w:r>
          </w:p>
        </w:tc>
      </w:tr>
      <w:tr w:rsidR="00FB1451" w:rsidRPr="00FB1451" w14:paraId="3D44E0A8" w14:textId="77777777" w:rsidTr="00F103B5">
        <w:tc>
          <w:tcPr>
            <w:tcW w:w="3167" w:type="dxa"/>
          </w:tcPr>
          <w:p w14:paraId="5CAD42EE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Круглый стол “Интеграция дошкольного и начального образования”</w:t>
            </w:r>
          </w:p>
        </w:tc>
        <w:tc>
          <w:tcPr>
            <w:tcW w:w="3105" w:type="dxa"/>
          </w:tcPr>
          <w:p w14:paraId="7DED7D53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Доу 10 </w:t>
            </w:r>
          </w:p>
          <w:p w14:paraId="1AEDC354" w14:textId="77777777" w:rsidR="00FB1451" w:rsidRPr="00645B6E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Гилязова Г.Н.</w:t>
            </w:r>
          </w:p>
          <w:p w14:paraId="2E6B2FD4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Саляхова Л.К.</w:t>
            </w:r>
          </w:p>
        </w:tc>
        <w:tc>
          <w:tcPr>
            <w:tcW w:w="3072" w:type="dxa"/>
          </w:tcPr>
          <w:p w14:paraId="6116A856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4 апреля 2025г</w:t>
            </w:r>
          </w:p>
        </w:tc>
      </w:tr>
      <w:tr w:rsidR="00FB1451" w:rsidRPr="00FB1451" w14:paraId="55B7B0AA" w14:textId="77777777" w:rsidTr="00F103B5">
        <w:tc>
          <w:tcPr>
            <w:tcW w:w="3167" w:type="dxa"/>
          </w:tcPr>
          <w:p w14:paraId="166B58B6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Элементы командообразования как средство реализации задач ОО “Физическое развитие”</w:t>
            </w:r>
          </w:p>
        </w:tc>
        <w:tc>
          <w:tcPr>
            <w:tcW w:w="3105" w:type="dxa"/>
          </w:tcPr>
          <w:p w14:paraId="2F370321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Доу 1</w:t>
            </w:r>
          </w:p>
          <w:p w14:paraId="6C7FC7A0" w14:textId="77777777" w:rsidR="00FB1451" w:rsidRPr="00645B6E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Ирбулдина И.К.</w:t>
            </w:r>
          </w:p>
          <w:p w14:paraId="7D1A3FA1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Ханнанова Э.Р.</w:t>
            </w:r>
          </w:p>
        </w:tc>
        <w:tc>
          <w:tcPr>
            <w:tcW w:w="3072" w:type="dxa"/>
          </w:tcPr>
          <w:p w14:paraId="73080317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8 апреля 2025г</w:t>
            </w:r>
          </w:p>
          <w:p w14:paraId="156B7016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</w:tc>
      </w:tr>
      <w:tr w:rsidR="00FB1451" w:rsidRPr="00FB1451" w14:paraId="62AC2E0C" w14:textId="77777777" w:rsidTr="00F103B5">
        <w:tc>
          <w:tcPr>
            <w:tcW w:w="3167" w:type="dxa"/>
          </w:tcPr>
          <w:p w14:paraId="03015E33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Межрегиональный эко-фестиваль</w:t>
            </w:r>
          </w:p>
        </w:tc>
        <w:tc>
          <w:tcPr>
            <w:tcW w:w="3105" w:type="dxa"/>
          </w:tcPr>
          <w:p w14:paraId="66878857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Доу 8</w:t>
            </w:r>
          </w:p>
          <w:p w14:paraId="78866C30" w14:textId="77777777" w:rsidR="00FB1451" w:rsidRPr="00645B6E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Камалова Г.Ф.</w:t>
            </w:r>
          </w:p>
        </w:tc>
        <w:tc>
          <w:tcPr>
            <w:tcW w:w="3072" w:type="dxa"/>
          </w:tcPr>
          <w:p w14:paraId="57F16493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16 апреля 2025</w:t>
            </w:r>
          </w:p>
        </w:tc>
      </w:tr>
      <w:tr w:rsidR="00FB1451" w:rsidRPr="00FB1451" w14:paraId="791FCCAB" w14:textId="77777777" w:rsidTr="00F103B5">
        <w:tc>
          <w:tcPr>
            <w:tcW w:w="3167" w:type="dxa"/>
          </w:tcPr>
          <w:p w14:paraId="026F699D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Межрегиональный семинар практикум “Современные игровые формы работы с детьми по изучению правил безопасного поведения на дорогах” </w:t>
            </w:r>
          </w:p>
        </w:tc>
        <w:tc>
          <w:tcPr>
            <w:tcW w:w="3105" w:type="dxa"/>
          </w:tcPr>
          <w:p w14:paraId="07336B0E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Доу 2 </w:t>
            </w:r>
          </w:p>
          <w:p w14:paraId="5A9EA259" w14:textId="77777777" w:rsidR="00FB1451" w:rsidRPr="00645B6E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Аблаева М.В</w:t>
            </w:r>
          </w:p>
        </w:tc>
        <w:tc>
          <w:tcPr>
            <w:tcW w:w="3072" w:type="dxa"/>
          </w:tcPr>
          <w:p w14:paraId="12C70BE3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18 апреля 2025 года</w:t>
            </w:r>
          </w:p>
        </w:tc>
      </w:tr>
      <w:tr w:rsidR="00FB1451" w:rsidRPr="00FB1451" w14:paraId="4C9F2A19" w14:textId="77777777" w:rsidTr="00F103B5">
        <w:tc>
          <w:tcPr>
            <w:tcW w:w="3167" w:type="dxa"/>
          </w:tcPr>
          <w:p w14:paraId="56BCD8BA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lastRenderedPageBreak/>
              <w:t>Коллегия с участием министра образования Хадиуллина И.Г.</w:t>
            </w:r>
          </w:p>
        </w:tc>
        <w:tc>
          <w:tcPr>
            <w:tcW w:w="3105" w:type="dxa"/>
          </w:tcPr>
          <w:p w14:paraId="6888AE59" w14:textId="77777777" w:rsidR="00645B6E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Гилязова Г.Н., Ахметзянова Д.М., СаляховаЛ.К.,</w:t>
            </w:r>
          </w:p>
          <w:p w14:paraId="25D3365B" w14:textId="10174A43" w:rsidR="00FB1451" w:rsidRPr="00645B6E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Файзутдинова Л.М., Файзулина Л.Р., Иванова Г.И.</w:t>
            </w:r>
          </w:p>
        </w:tc>
        <w:tc>
          <w:tcPr>
            <w:tcW w:w="3072" w:type="dxa"/>
          </w:tcPr>
          <w:p w14:paraId="32D91248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9 апреля 2025г</w:t>
            </w:r>
          </w:p>
        </w:tc>
      </w:tr>
      <w:tr w:rsidR="00FB1451" w:rsidRPr="00FB1451" w14:paraId="087EB5B3" w14:textId="77777777" w:rsidTr="00F103B5">
        <w:tc>
          <w:tcPr>
            <w:tcW w:w="3167" w:type="dxa"/>
          </w:tcPr>
          <w:p w14:paraId="111EE809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Стажировка для воспитателей г. Казань на базе МБДОУ “Детский сад № 5 “Созвездие”г. Кукмор”</w:t>
            </w:r>
          </w:p>
        </w:tc>
        <w:tc>
          <w:tcPr>
            <w:tcW w:w="3105" w:type="dxa"/>
          </w:tcPr>
          <w:p w14:paraId="39CDB582" w14:textId="77777777" w:rsidR="00645B6E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Гилязова Г.Н., Ахметзянова Д.М., СаляховаЛ.К.,</w:t>
            </w:r>
          </w:p>
          <w:p w14:paraId="69B86AC6" w14:textId="72797D6D" w:rsidR="00FB1451" w:rsidRPr="00FB1451" w:rsidRDefault="00645B6E" w:rsidP="00FB1451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Файзутдинова Л.М., Файзулина Л.Р., Иванова Г.И.</w:t>
            </w:r>
          </w:p>
        </w:tc>
        <w:tc>
          <w:tcPr>
            <w:tcW w:w="3072" w:type="dxa"/>
          </w:tcPr>
          <w:p w14:paraId="62E50F09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18 июня 2025г</w:t>
            </w:r>
          </w:p>
        </w:tc>
      </w:tr>
      <w:tr w:rsidR="00FB1451" w:rsidRPr="00FB1451" w14:paraId="5C068D05" w14:textId="77777777" w:rsidTr="00F103B5">
        <w:tc>
          <w:tcPr>
            <w:tcW w:w="3167" w:type="dxa"/>
          </w:tcPr>
          <w:p w14:paraId="000D36F3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bookmarkStart w:id="0" w:name="_Hlk217569013"/>
            <w:r w:rsidRPr="00FB1451">
              <w:rPr>
                <w:rFonts w:eastAsia="Calibri" w:cs="Times New Roman"/>
                <w:lang w:val="tt-RU"/>
              </w:rPr>
              <w:t>Августовская конференция работников образования</w:t>
            </w:r>
          </w:p>
          <w:p w14:paraId="1601AE1E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Кукморского муниципального района  </w:t>
            </w:r>
          </w:p>
          <w:p w14:paraId="59818453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Республики Татарстан</w:t>
            </w:r>
          </w:p>
          <w:p w14:paraId="58BE39F6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«Будущее в настоящем: система образования как пространство возможностей»  </w:t>
            </w:r>
          </w:p>
          <w:p w14:paraId="14C289E1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В доу “Чулпан”</w:t>
            </w:r>
          </w:p>
          <w:p w14:paraId="06304BB7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 </w:t>
            </w:r>
          </w:p>
          <w:p w14:paraId="05D57032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3105" w:type="dxa"/>
          </w:tcPr>
          <w:p w14:paraId="7D7B4D1A" w14:textId="77777777" w:rsidR="00645B6E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Гилязова Г.Н., Ахметзянова Д.М., Саляхова Л.К.,</w:t>
            </w:r>
          </w:p>
          <w:p w14:paraId="683DD0EE" w14:textId="3F1E038F" w:rsidR="00FB1451" w:rsidRPr="00FB1451" w:rsidRDefault="00645B6E" w:rsidP="00FB1451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 xml:space="preserve"> Иванова Г.И.</w:t>
            </w:r>
          </w:p>
        </w:tc>
        <w:tc>
          <w:tcPr>
            <w:tcW w:w="3072" w:type="dxa"/>
          </w:tcPr>
          <w:p w14:paraId="26851F17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27 августа 2025г</w:t>
            </w:r>
          </w:p>
        </w:tc>
      </w:tr>
      <w:bookmarkEnd w:id="0"/>
      <w:tr w:rsidR="00FB1451" w:rsidRPr="00FB1451" w14:paraId="3670224E" w14:textId="77777777" w:rsidTr="00F103B5">
        <w:tc>
          <w:tcPr>
            <w:tcW w:w="3167" w:type="dxa"/>
          </w:tcPr>
          <w:p w14:paraId="3C53119F" w14:textId="77777777" w:rsid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Творческий конкурс “Поэт страны детства: Сергей Михалков”</w:t>
            </w:r>
          </w:p>
          <w:p w14:paraId="025CE697" w14:textId="59D7D3A2" w:rsidR="00645B6E" w:rsidRPr="00FB1451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>Организатор: Центральная детская библиотека им С.В.Михалкова</w:t>
            </w:r>
          </w:p>
        </w:tc>
        <w:tc>
          <w:tcPr>
            <w:tcW w:w="3105" w:type="dxa"/>
          </w:tcPr>
          <w:p w14:paraId="4106E64D" w14:textId="20F478B6" w:rsidR="00FB1451" w:rsidRPr="00645B6E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>
              <w:rPr>
                <w:rFonts w:eastAsia="Calibri" w:cs="Times New Roman"/>
                <w:lang w:val="tt-RU"/>
              </w:rPr>
              <w:t>Воспитанники</w:t>
            </w:r>
          </w:p>
        </w:tc>
        <w:tc>
          <w:tcPr>
            <w:tcW w:w="3072" w:type="dxa"/>
          </w:tcPr>
          <w:p w14:paraId="40BE01B3" w14:textId="5DC79470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20 октября 2025 г </w:t>
            </w:r>
          </w:p>
          <w:p w14:paraId="545405D2" w14:textId="5E958D82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49DA72C6" w14:textId="77777777" w:rsidTr="00F103B5">
        <w:tc>
          <w:tcPr>
            <w:tcW w:w="3167" w:type="dxa"/>
          </w:tcPr>
          <w:p w14:paraId="0A874D2C" w14:textId="77777777" w:rsid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Республиканский конкурс исследовательских и проектных работ им Ф.Г.Газизуллина “Профориентационная работа: традиции и инновации” </w:t>
            </w:r>
          </w:p>
          <w:p w14:paraId="49D86EA9" w14:textId="03A845F6" w:rsidR="00645B6E" w:rsidRPr="00645B6E" w:rsidRDefault="00645B6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645B6E">
              <w:rPr>
                <w:rFonts w:eastAsia="Calibri" w:cs="Times New Roman"/>
                <w:lang w:val="tt-RU"/>
              </w:rPr>
              <w:t xml:space="preserve">ГАОУ ДПО ИРО РТ, МБОУ “Многопрофильный </w:t>
            </w:r>
            <w:r w:rsidRPr="00645B6E">
              <w:rPr>
                <w:rFonts w:eastAsia="Calibri" w:cs="Times New Roman"/>
                <w:lang w:val="tt-RU"/>
              </w:rPr>
              <w:lastRenderedPageBreak/>
              <w:t>лицей им А.М.Булатова г. Кукмор”</w:t>
            </w:r>
          </w:p>
        </w:tc>
        <w:tc>
          <w:tcPr>
            <w:tcW w:w="3105" w:type="dxa"/>
          </w:tcPr>
          <w:p w14:paraId="6DC9B0E1" w14:textId="77777777" w:rsidR="00146D1E" w:rsidRPr="00146D1E" w:rsidRDefault="00645B6E" w:rsidP="00645B6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lastRenderedPageBreak/>
              <w:t xml:space="preserve">Файзулина Л.Р, </w:t>
            </w:r>
          </w:p>
          <w:p w14:paraId="7A40B3E5" w14:textId="6D5B9756" w:rsidR="00645B6E" w:rsidRPr="00146D1E" w:rsidRDefault="00645B6E" w:rsidP="00645B6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Аблаева М.В.</w:t>
            </w:r>
          </w:p>
          <w:p w14:paraId="0F1A202A" w14:textId="6F7802DA" w:rsidR="00FB1451" w:rsidRPr="00FB1451" w:rsidRDefault="00FB1451" w:rsidP="00645B6E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</w:p>
        </w:tc>
        <w:tc>
          <w:tcPr>
            <w:tcW w:w="3072" w:type="dxa"/>
          </w:tcPr>
          <w:p w14:paraId="7850ABC5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Авторские разработки для педагогов ДОУ</w:t>
            </w:r>
          </w:p>
          <w:p w14:paraId="49DA8D77" w14:textId="6A124C25" w:rsidR="00FB1451" w:rsidRPr="00146D1E" w:rsidRDefault="00146D1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Дипломы 2 степени</w:t>
            </w:r>
          </w:p>
          <w:p w14:paraId="6071F375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С 1 октября 2025</w:t>
            </w:r>
          </w:p>
          <w:p w14:paraId="0E95B88F" w14:textId="75CE9ADB" w:rsidR="00645B6E" w:rsidRPr="00FB1451" w:rsidRDefault="00FB1451" w:rsidP="00645B6E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30.10.2025 выступали </w:t>
            </w:r>
          </w:p>
          <w:p w14:paraId="20D5EC64" w14:textId="2E90806A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79D16926" w14:textId="77777777" w:rsidTr="00F103B5">
        <w:tc>
          <w:tcPr>
            <w:tcW w:w="3167" w:type="dxa"/>
          </w:tcPr>
          <w:p w14:paraId="5E3A472A" w14:textId="77777777" w:rsid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2 республиканская научно-исследовательская конференция “Будут корабеллы-будут корабли”</w:t>
            </w:r>
          </w:p>
          <w:p w14:paraId="3032B7A1" w14:textId="77777777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Мин.обр и науки РТ</w:t>
            </w:r>
          </w:p>
          <w:p w14:paraId="5C71E37B" w14:textId="24BB5F73" w:rsidR="00146D1E" w:rsidRPr="00FB1451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МБДОУ “Детский сад № 30 “Кораблик” Зеленодольского МР</w:t>
            </w:r>
          </w:p>
        </w:tc>
        <w:tc>
          <w:tcPr>
            <w:tcW w:w="3105" w:type="dxa"/>
          </w:tcPr>
          <w:p w14:paraId="0784F318" w14:textId="36A47BC0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Закиров Усман</w:t>
            </w:r>
            <w:r>
              <w:rPr>
                <w:rFonts w:eastAsia="Calibri" w:cs="Times New Roman"/>
                <w:lang w:val="tt-RU"/>
              </w:rPr>
              <w:t>,</w:t>
            </w:r>
          </w:p>
          <w:p w14:paraId="212D697C" w14:textId="126E905A" w:rsidR="00FB1451" w:rsidRPr="00FB1451" w:rsidRDefault="00146D1E" w:rsidP="00146D1E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Ирбулдин Данил – 3 место по республике</w:t>
            </w:r>
          </w:p>
        </w:tc>
        <w:tc>
          <w:tcPr>
            <w:tcW w:w="3072" w:type="dxa"/>
          </w:tcPr>
          <w:p w14:paraId="66347131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С 10-14 ноября 2025г</w:t>
            </w:r>
          </w:p>
          <w:p w14:paraId="3A4EBDBA" w14:textId="2E9E3C88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57111BD5" w14:textId="77777777" w:rsidTr="00F103B5">
        <w:tc>
          <w:tcPr>
            <w:tcW w:w="3167" w:type="dxa"/>
          </w:tcPr>
          <w:p w14:paraId="5C1D8242" w14:textId="77777777" w:rsid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Межрайонный конкурс “Цифровые игры по нравственно-патриотическому воспитанию”</w:t>
            </w:r>
          </w:p>
          <w:p w14:paraId="71BBDC2D" w14:textId="731B036D" w:rsidR="00146D1E" w:rsidRPr="00146D1E" w:rsidRDefault="00146D1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Арский пед колледж, МБДОУ № 8 “Ручеек” г. Кукмор”</w:t>
            </w:r>
          </w:p>
        </w:tc>
        <w:tc>
          <w:tcPr>
            <w:tcW w:w="3105" w:type="dxa"/>
          </w:tcPr>
          <w:p w14:paraId="4408B16B" w14:textId="77777777" w:rsidR="00146D1E" w:rsidRDefault="00146D1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 xml:space="preserve">Кондратьева И.Г., </w:t>
            </w:r>
          </w:p>
          <w:p w14:paraId="4EFA9079" w14:textId="061DE5E2" w:rsidR="00FB1451" w:rsidRPr="00146D1E" w:rsidRDefault="00146D1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1 место</w:t>
            </w:r>
          </w:p>
        </w:tc>
        <w:tc>
          <w:tcPr>
            <w:tcW w:w="3072" w:type="dxa"/>
          </w:tcPr>
          <w:p w14:paraId="7D8561F9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Заочный конкурс с 27 октября-31 октября 2025г</w:t>
            </w:r>
          </w:p>
          <w:p w14:paraId="010C7C81" w14:textId="05D6378E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2DCBBF37" w14:textId="77777777" w:rsidTr="00F103B5">
        <w:tc>
          <w:tcPr>
            <w:tcW w:w="3167" w:type="dxa"/>
          </w:tcPr>
          <w:p w14:paraId="5C1A6554" w14:textId="77777777" w:rsid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Семинар “Дошкольные образовательные организации в Движении первых”</w:t>
            </w:r>
          </w:p>
          <w:p w14:paraId="7BAE2027" w14:textId="77777777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МБДОУ “Карелинский детский сад”</w:t>
            </w:r>
          </w:p>
          <w:p w14:paraId="46659259" w14:textId="621473CC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Балтасинский район</w:t>
            </w:r>
          </w:p>
        </w:tc>
        <w:tc>
          <w:tcPr>
            <w:tcW w:w="3105" w:type="dxa"/>
          </w:tcPr>
          <w:p w14:paraId="04A2B9CB" w14:textId="30C4167B" w:rsidR="00FB1451" w:rsidRPr="00146D1E" w:rsidRDefault="00146D1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Иванова Г.И</w:t>
            </w:r>
          </w:p>
        </w:tc>
        <w:tc>
          <w:tcPr>
            <w:tcW w:w="3072" w:type="dxa"/>
          </w:tcPr>
          <w:p w14:paraId="71BE54E5" w14:textId="6D9F2EC5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21.10.2025 </w:t>
            </w:r>
          </w:p>
        </w:tc>
      </w:tr>
      <w:tr w:rsidR="00FB1451" w:rsidRPr="00FB1451" w14:paraId="59B0BCB5" w14:textId="77777777" w:rsidTr="00F103B5">
        <w:tc>
          <w:tcPr>
            <w:tcW w:w="3167" w:type="dxa"/>
          </w:tcPr>
          <w:p w14:paraId="515960F1" w14:textId="77777777" w:rsid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  <w:lang w:val="en-US"/>
              </w:rPr>
              <w:t>XI</w:t>
            </w:r>
            <w:r w:rsidRPr="00FB1451">
              <w:rPr>
                <w:rFonts w:eastAsia="Calibri" w:cs="Times New Roman"/>
              </w:rPr>
              <w:t xml:space="preserve"> международная научно-исследовательская конференция проектных работ «</w:t>
            </w:r>
            <w:proofErr w:type="spellStart"/>
            <w:r w:rsidRPr="00FB1451">
              <w:rPr>
                <w:rFonts w:eastAsia="Calibri" w:cs="Times New Roman"/>
              </w:rPr>
              <w:t>Хузиахметовские</w:t>
            </w:r>
            <w:proofErr w:type="spellEnd"/>
            <w:r w:rsidRPr="00FB1451">
              <w:rPr>
                <w:rFonts w:eastAsia="Calibri" w:cs="Times New Roman"/>
              </w:rPr>
              <w:t xml:space="preserve"> чтения»</w:t>
            </w:r>
          </w:p>
          <w:p w14:paraId="6CE8CE52" w14:textId="77777777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КФУ</w:t>
            </w:r>
          </w:p>
          <w:p w14:paraId="08DD0E99" w14:textId="3A4018A6" w:rsidR="00146D1E" w:rsidRPr="00FB1451" w:rsidRDefault="00146D1E" w:rsidP="00146D1E">
            <w:pPr>
              <w:jc w:val="center"/>
              <w:rPr>
                <w:rFonts w:eastAsia="Calibri" w:cs="Times New Roman"/>
              </w:rPr>
            </w:pPr>
            <w:r w:rsidRPr="00146D1E">
              <w:rPr>
                <w:rFonts w:eastAsia="Calibri" w:cs="Times New Roman"/>
                <w:lang w:val="tt-RU"/>
              </w:rPr>
              <w:t>Нижняя Русь</w:t>
            </w:r>
          </w:p>
        </w:tc>
        <w:tc>
          <w:tcPr>
            <w:tcW w:w="3105" w:type="dxa"/>
          </w:tcPr>
          <w:p w14:paraId="222581D8" w14:textId="77777777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Исаева Ксения -2 место</w:t>
            </w:r>
          </w:p>
          <w:p w14:paraId="13F306DA" w14:textId="77777777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Хузин Ризван -2 место</w:t>
            </w:r>
          </w:p>
          <w:p w14:paraId="6D5A8254" w14:textId="77777777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Назмутдинова Ралина-2 место</w:t>
            </w:r>
          </w:p>
          <w:p w14:paraId="4446C601" w14:textId="77777777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Евдокимов Ярослав, Петров Роман,  Галимов Эмиль- 3 место</w:t>
            </w:r>
          </w:p>
          <w:p w14:paraId="597986E4" w14:textId="6A26E702" w:rsidR="00FB1451" w:rsidRPr="00FB1451" w:rsidRDefault="00146D1E" w:rsidP="00146D1E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Шаймарданова Айлин -2 место</w:t>
            </w:r>
          </w:p>
        </w:tc>
        <w:tc>
          <w:tcPr>
            <w:tcW w:w="3072" w:type="dxa"/>
          </w:tcPr>
          <w:p w14:paraId="2638BB49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31 октября 2025</w:t>
            </w:r>
          </w:p>
          <w:p w14:paraId="4438FF8E" w14:textId="5726BCEE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03E95947" w14:textId="77777777" w:rsidTr="00F103B5">
        <w:tc>
          <w:tcPr>
            <w:tcW w:w="3167" w:type="dxa"/>
          </w:tcPr>
          <w:p w14:paraId="37B2CCB3" w14:textId="77777777" w:rsid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Республиканский конкурс детских поделок «Я и красная книга»</w:t>
            </w:r>
          </w:p>
          <w:p w14:paraId="6163C26C" w14:textId="77777777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Госкомитет РТ по биологическим ресурсам,</w:t>
            </w:r>
          </w:p>
          <w:p w14:paraId="6C444896" w14:textId="4B268971" w:rsidR="00146D1E" w:rsidRPr="00FB1451" w:rsidRDefault="00146D1E" w:rsidP="00146D1E">
            <w:pPr>
              <w:jc w:val="center"/>
              <w:rPr>
                <w:rFonts w:eastAsia="Calibri" w:cs="Times New Roman"/>
              </w:rPr>
            </w:pPr>
            <w:r w:rsidRPr="00146D1E">
              <w:rPr>
                <w:rFonts w:eastAsia="Calibri" w:cs="Times New Roman"/>
                <w:lang w:val="tt-RU"/>
              </w:rPr>
              <w:lastRenderedPageBreak/>
              <w:t>МБДОУ “Детский сад № 8 “Ручеек” г. Кукмор”</w:t>
            </w:r>
          </w:p>
        </w:tc>
        <w:tc>
          <w:tcPr>
            <w:tcW w:w="3105" w:type="dxa"/>
          </w:tcPr>
          <w:p w14:paraId="79745BAD" w14:textId="3B3BC371" w:rsidR="00146D1E" w:rsidRPr="00FB1451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lastRenderedPageBreak/>
              <w:t>Халикова Иделия – 3 место (</w:t>
            </w:r>
            <w:r>
              <w:rPr>
                <w:rFonts w:eastAsia="Calibri" w:cs="Times New Roman"/>
                <w:lang w:val="tt-RU"/>
              </w:rPr>
              <w:t>Фатыхова Г.Н.</w:t>
            </w:r>
            <w:r w:rsidRPr="00FB1451">
              <w:rPr>
                <w:rFonts w:eastAsia="Calibri" w:cs="Times New Roman"/>
                <w:lang w:val="tt-RU"/>
              </w:rPr>
              <w:t>),</w:t>
            </w:r>
          </w:p>
          <w:p w14:paraId="7FEDE232" w14:textId="0FCB8AAF" w:rsidR="00146D1E" w:rsidRPr="00FB1451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Гиматдинова Ландыш (</w:t>
            </w:r>
            <w:r>
              <w:rPr>
                <w:rFonts w:eastAsia="Calibri" w:cs="Times New Roman"/>
                <w:lang w:val="tt-RU"/>
              </w:rPr>
              <w:t>Хасанзянова Г.Н.</w:t>
            </w:r>
            <w:r w:rsidRPr="00FB1451">
              <w:rPr>
                <w:rFonts w:eastAsia="Calibri" w:cs="Times New Roman"/>
                <w:lang w:val="tt-RU"/>
              </w:rPr>
              <w:t>),</w:t>
            </w:r>
          </w:p>
          <w:p w14:paraId="640B9D29" w14:textId="5D19A27F" w:rsidR="00146D1E" w:rsidRPr="00FB1451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Шешукова Ясмина</w:t>
            </w:r>
            <w:r>
              <w:rPr>
                <w:rFonts w:eastAsia="Calibri" w:cs="Times New Roman"/>
                <w:lang w:val="tt-RU"/>
              </w:rPr>
              <w:t>-</w:t>
            </w:r>
            <w:r w:rsidRPr="00FB1451">
              <w:rPr>
                <w:rFonts w:eastAsia="Calibri" w:cs="Times New Roman"/>
                <w:lang w:val="tt-RU"/>
              </w:rPr>
              <w:t xml:space="preserve">2 место, </w:t>
            </w:r>
            <w:r>
              <w:rPr>
                <w:rFonts w:eastAsia="Calibri" w:cs="Times New Roman"/>
                <w:lang w:val="tt-RU"/>
              </w:rPr>
              <w:t>(Аблаева М.В.)</w:t>
            </w:r>
          </w:p>
          <w:p w14:paraId="2C99179F" w14:textId="1DD16B65" w:rsidR="00146D1E" w:rsidRPr="00FB1451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Сагутдинова Амина, 3 место (</w:t>
            </w:r>
            <w:r>
              <w:rPr>
                <w:rFonts w:eastAsia="Calibri" w:cs="Times New Roman"/>
                <w:lang w:val="tt-RU"/>
              </w:rPr>
              <w:t>Аблаева М.В</w:t>
            </w:r>
            <w:r w:rsidRPr="00FB1451">
              <w:rPr>
                <w:rFonts w:eastAsia="Calibri" w:cs="Times New Roman"/>
                <w:lang w:val="tt-RU"/>
              </w:rPr>
              <w:t>),</w:t>
            </w:r>
          </w:p>
          <w:p w14:paraId="082BED8E" w14:textId="684D6F2B" w:rsidR="00146D1E" w:rsidRPr="00FB1451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lastRenderedPageBreak/>
              <w:t xml:space="preserve">Исламова Ариана, 1 место, </w:t>
            </w:r>
            <w:r>
              <w:rPr>
                <w:rFonts w:eastAsia="Calibri" w:cs="Times New Roman"/>
                <w:lang w:val="tt-RU"/>
              </w:rPr>
              <w:t>(Иванова Г.И)</w:t>
            </w:r>
            <w:r w:rsidRPr="00FB1451">
              <w:rPr>
                <w:rFonts w:eastAsia="Calibri" w:cs="Times New Roman"/>
                <w:lang w:val="tt-RU"/>
              </w:rPr>
              <w:t>,</w:t>
            </w:r>
          </w:p>
          <w:p w14:paraId="18451C4E" w14:textId="356B1D26" w:rsid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Гатин Саит, 1 место , </w:t>
            </w:r>
            <w:r>
              <w:rPr>
                <w:rFonts w:eastAsia="Calibri" w:cs="Times New Roman"/>
                <w:lang w:val="tt-RU"/>
              </w:rPr>
              <w:t>(Файзутдинова Л.М)</w:t>
            </w:r>
          </w:p>
          <w:p w14:paraId="1EE8AA5A" w14:textId="696D820B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 xml:space="preserve">Исламова Ариана, 3 место в республике, </w:t>
            </w:r>
            <w:r w:rsidRPr="00146D1E">
              <w:rPr>
                <w:rFonts w:eastAsia="Calibri" w:cs="Times New Roman"/>
                <w:lang w:val="tt-RU"/>
              </w:rPr>
              <w:t>(Иванова Г.И)</w:t>
            </w:r>
          </w:p>
          <w:p w14:paraId="5E38F4FE" w14:textId="3825CF99" w:rsidR="00FB1451" w:rsidRPr="00FB1451" w:rsidRDefault="00FB1451" w:rsidP="00FB1451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</w:p>
        </w:tc>
        <w:tc>
          <w:tcPr>
            <w:tcW w:w="3072" w:type="dxa"/>
          </w:tcPr>
          <w:p w14:paraId="4A1B9F6C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lastRenderedPageBreak/>
              <w:t>До 1 ноября принести поделки</w:t>
            </w:r>
          </w:p>
          <w:p w14:paraId="20BFC256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Итоги 19 ноября 2025г</w:t>
            </w:r>
          </w:p>
          <w:p w14:paraId="778F1762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color w:val="EE0000"/>
                <w:lang w:val="tt-RU"/>
              </w:rPr>
            </w:pPr>
            <w:r w:rsidRPr="00FB1451">
              <w:rPr>
                <w:rFonts w:eastAsia="Calibri" w:cs="Times New Roman"/>
                <w:color w:val="EE0000"/>
                <w:lang w:val="tt-RU"/>
              </w:rPr>
              <w:t>(отправили 9 работ)</w:t>
            </w:r>
          </w:p>
          <w:p w14:paraId="71F51F73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  <w:p w14:paraId="63C47C81" w14:textId="0E129D6A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40B61F79" w14:textId="77777777" w:rsidTr="00F103B5">
        <w:tc>
          <w:tcPr>
            <w:tcW w:w="3167" w:type="dxa"/>
          </w:tcPr>
          <w:p w14:paraId="64A3EBCF" w14:textId="77777777" w:rsid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lastRenderedPageBreak/>
              <w:t>Семинар музыкальных руководителей «Региональный компонент в системе работы муз руководителя»</w:t>
            </w:r>
          </w:p>
          <w:p w14:paraId="2A12A84D" w14:textId="7410ED7A" w:rsidR="00146D1E" w:rsidRPr="00146D1E" w:rsidRDefault="00146D1E" w:rsidP="00FB1451">
            <w:pPr>
              <w:jc w:val="center"/>
              <w:rPr>
                <w:rFonts w:eastAsia="Calibri" w:cs="Times New Roman"/>
              </w:rPr>
            </w:pPr>
            <w:r w:rsidRPr="00146D1E">
              <w:rPr>
                <w:rFonts w:eastAsia="Calibri" w:cs="Times New Roman"/>
                <w:lang w:val="tt-RU"/>
              </w:rPr>
              <w:t>МБДОУ № 4 “Лейсан” г. Кукмор”</w:t>
            </w:r>
          </w:p>
        </w:tc>
        <w:tc>
          <w:tcPr>
            <w:tcW w:w="3105" w:type="dxa"/>
          </w:tcPr>
          <w:p w14:paraId="28CF4B98" w14:textId="4C7CEFEF" w:rsidR="00FB1451" w:rsidRPr="00146D1E" w:rsidRDefault="00146D1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Ханнанова Э.Р.</w:t>
            </w:r>
          </w:p>
        </w:tc>
        <w:tc>
          <w:tcPr>
            <w:tcW w:w="3072" w:type="dxa"/>
          </w:tcPr>
          <w:p w14:paraId="3393D3D8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30 октября 2025г</w:t>
            </w:r>
          </w:p>
          <w:p w14:paraId="4932E633" w14:textId="700D8228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446E6EB4" w14:textId="77777777" w:rsidTr="00F103B5">
        <w:tc>
          <w:tcPr>
            <w:tcW w:w="3167" w:type="dxa"/>
          </w:tcPr>
          <w:p w14:paraId="143E722F" w14:textId="77777777" w:rsid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Муниципальный этап республиканского конкурса рисунков «</w:t>
            </w:r>
            <w:proofErr w:type="spellStart"/>
            <w:r w:rsidRPr="00FB1451">
              <w:rPr>
                <w:rFonts w:eastAsia="Calibri" w:cs="Times New Roman"/>
              </w:rPr>
              <w:t>Эколята</w:t>
            </w:r>
            <w:proofErr w:type="spellEnd"/>
            <w:r w:rsidRPr="00FB1451">
              <w:rPr>
                <w:rFonts w:eastAsia="Calibri" w:cs="Times New Roman"/>
              </w:rPr>
              <w:t xml:space="preserve"> за раздельный сбор отходов и повторное использование материалов»</w:t>
            </w:r>
          </w:p>
          <w:p w14:paraId="25E242D8" w14:textId="4B53752F" w:rsidR="00146D1E" w:rsidRPr="00146D1E" w:rsidRDefault="00146D1E" w:rsidP="00FB1451">
            <w:pPr>
              <w:jc w:val="center"/>
              <w:rPr>
                <w:rFonts w:eastAsia="Calibri" w:cs="Times New Roman"/>
              </w:rPr>
            </w:pPr>
            <w:r w:rsidRPr="00146D1E">
              <w:rPr>
                <w:rFonts w:eastAsia="Calibri" w:cs="Times New Roman"/>
                <w:lang w:val="tt-RU"/>
              </w:rPr>
              <w:t>Центр детского творчества “Галактика” Кукморского муниципального района РТ</w:t>
            </w:r>
          </w:p>
        </w:tc>
        <w:tc>
          <w:tcPr>
            <w:tcW w:w="3105" w:type="dxa"/>
          </w:tcPr>
          <w:p w14:paraId="6F7E4EC1" w14:textId="77777777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Рафиков Раян (Саляхова Л.К) 1 место;</w:t>
            </w:r>
          </w:p>
          <w:p w14:paraId="742B22CB" w14:textId="5BA03594" w:rsidR="00FB1451" w:rsidRPr="00146D1E" w:rsidRDefault="00146D1E" w:rsidP="00146D1E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Фатыхова Зилия (Иванова Г.И) 3 место;</w:t>
            </w:r>
          </w:p>
        </w:tc>
        <w:tc>
          <w:tcPr>
            <w:tcW w:w="3072" w:type="dxa"/>
          </w:tcPr>
          <w:p w14:paraId="35E2CD24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07.10.2025г</w:t>
            </w:r>
          </w:p>
          <w:p w14:paraId="5ABDF50A" w14:textId="55105AF5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53B76839" w14:textId="77777777" w:rsidTr="00F103B5">
        <w:tc>
          <w:tcPr>
            <w:tcW w:w="3167" w:type="dxa"/>
          </w:tcPr>
          <w:p w14:paraId="78361F22" w14:textId="77777777" w:rsid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Межрайонный конкурс «Кормушка своими руками»</w:t>
            </w:r>
          </w:p>
          <w:p w14:paraId="40DBD7C4" w14:textId="4F5564B2" w:rsidR="00146D1E" w:rsidRPr="00146D1E" w:rsidRDefault="00146D1E" w:rsidP="00FB1451">
            <w:pPr>
              <w:jc w:val="center"/>
              <w:rPr>
                <w:rFonts w:eastAsia="Calibri" w:cs="Times New Roman"/>
              </w:rPr>
            </w:pPr>
            <w:r w:rsidRPr="00146D1E">
              <w:rPr>
                <w:rFonts w:eastAsia="Calibri" w:cs="Times New Roman"/>
                <w:lang w:val="tt-RU"/>
              </w:rPr>
              <w:t>Организатор Государственный природный заказник “Балтасинский”, Управление образования Исполнительного комитета Кукморского муниципального района, МБДОУ “Детский сад № 8 “Ручеек”г. Кукмор”</w:t>
            </w:r>
          </w:p>
        </w:tc>
        <w:tc>
          <w:tcPr>
            <w:tcW w:w="3105" w:type="dxa"/>
          </w:tcPr>
          <w:p w14:paraId="4E7EB96B" w14:textId="51E590D5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 xml:space="preserve">Фатыхова </w:t>
            </w:r>
            <w:r w:rsidRPr="00146D1E">
              <w:rPr>
                <w:rFonts w:eastAsia="Calibri" w:cs="Times New Roman"/>
                <w:lang w:val="tt-RU"/>
              </w:rPr>
              <w:t>Р</w:t>
            </w:r>
            <w:r w:rsidRPr="00146D1E">
              <w:rPr>
                <w:rFonts w:eastAsia="Calibri" w:cs="Times New Roman"/>
                <w:lang w:val="tt-RU"/>
              </w:rPr>
              <w:t>егина-3 место</w:t>
            </w:r>
            <w:r>
              <w:rPr>
                <w:rFonts w:eastAsia="Calibri" w:cs="Times New Roman"/>
                <w:lang w:val="tt-RU"/>
              </w:rPr>
              <w:t>, (Фатыхова Г.Н)</w:t>
            </w:r>
          </w:p>
          <w:p w14:paraId="4CF15192" w14:textId="3CE37B70" w:rsidR="00FB1451" w:rsidRPr="00FB1451" w:rsidRDefault="00146D1E" w:rsidP="00146D1E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Абдуллина Диля -3 место</w:t>
            </w:r>
            <w:r>
              <w:rPr>
                <w:rFonts w:eastAsia="Calibri" w:cs="Times New Roman"/>
                <w:lang w:val="tt-RU"/>
              </w:rPr>
              <w:t>, (Файзулина Л.Р)</w:t>
            </w:r>
          </w:p>
        </w:tc>
        <w:tc>
          <w:tcPr>
            <w:tcW w:w="3072" w:type="dxa"/>
          </w:tcPr>
          <w:p w14:paraId="60D31FEF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С 19.11.2025 по 21.11.2025</w:t>
            </w:r>
          </w:p>
          <w:p w14:paraId="1E7D021F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  <w:p w14:paraId="67CA3746" w14:textId="718D22D8" w:rsidR="00FB1451" w:rsidRPr="00FB1451" w:rsidRDefault="00FB1451" w:rsidP="00146D1E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66409AD5" w14:textId="77777777" w:rsidTr="00F103B5">
        <w:tc>
          <w:tcPr>
            <w:tcW w:w="3167" w:type="dxa"/>
          </w:tcPr>
          <w:p w14:paraId="35748F98" w14:textId="77777777" w:rsid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</w:rPr>
              <w:lastRenderedPageBreak/>
              <w:t>Межрегиональный конкурс среди детей дошкольного возраста «Ш</w:t>
            </w:r>
            <w:r w:rsidRPr="00FB1451">
              <w:rPr>
                <w:rFonts w:eastAsia="Calibri" w:cs="Times New Roman"/>
                <w:lang w:val="tt-RU"/>
              </w:rPr>
              <w:t xml:space="preserve">әвәлидә кунакта”, посвященное 97- летию со дня рождения татарского поэта Ш. Галиева </w:t>
            </w:r>
          </w:p>
          <w:p w14:paraId="3E262CD9" w14:textId="7984D690" w:rsidR="00146D1E" w:rsidRPr="00146D1E" w:rsidRDefault="00146D1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Организатор АК Калфак”, Управление образования Исполнительного комитета Кукморского муниципального района, МБДОУ “Детский сад № 10 “Ромашка”г. Кукмор”</w:t>
            </w:r>
          </w:p>
        </w:tc>
        <w:tc>
          <w:tcPr>
            <w:tcW w:w="3105" w:type="dxa"/>
          </w:tcPr>
          <w:p w14:paraId="244D3F24" w14:textId="03687010" w:rsidR="00146D1E" w:rsidRPr="00146D1E" w:rsidRDefault="00146D1E" w:rsidP="00146D1E">
            <w:pPr>
              <w:jc w:val="center"/>
              <w:rPr>
                <w:rFonts w:eastAsia="Calibri" w:cs="Times New Roman"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Тухбатуллина Дилия, Латыйпов Камиль (</w:t>
            </w:r>
            <w:r>
              <w:rPr>
                <w:rFonts w:eastAsia="Calibri" w:cs="Times New Roman"/>
                <w:lang w:val="tt-RU"/>
              </w:rPr>
              <w:t>Иванова Г.И</w:t>
            </w:r>
            <w:r w:rsidRPr="00146D1E">
              <w:rPr>
                <w:rFonts w:eastAsia="Calibri" w:cs="Times New Roman"/>
                <w:lang w:val="tt-RU"/>
              </w:rPr>
              <w:t xml:space="preserve">, </w:t>
            </w:r>
            <w:r>
              <w:rPr>
                <w:rFonts w:eastAsia="Calibri" w:cs="Times New Roman"/>
                <w:lang w:val="tt-RU"/>
              </w:rPr>
              <w:t>Файзутдинова Л.М)</w:t>
            </w:r>
            <w:r w:rsidR="0051339B">
              <w:rPr>
                <w:rFonts w:eastAsia="Calibri" w:cs="Times New Roman"/>
                <w:lang w:val="tt-RU"/>
              </w:rPr>
              <w:t>,</w:t>
            </w:r>
          </w:p>
          <w:p w14:paraId="59934803" w14:textId="39E56042" w:rsidR="00FB1451" w:rsidRPr="00FB1451" w:rsidRDefault="00146D1E" w:rsidP="00146D1E">
            <w:pPr>
              <w:jc w:val="center"/>
              <w:rPr>
                <w:rFonts w:eastAsia="Calibri" w:cs="Times New Roman"/>
                <w:b/>
                <w:bCs/>
                <w:lang w:val="tt-RU"/>
              </w:rPr>
            </w:pPr>
            <w:r w:rsidRPr="00146D1E">
              <w:rPr>
                <w:rFonts w:eastAsia="Calibri" w:cs="Times New Roman"/>
                <w:lang w:val="tt-RU"/>
              </w:rPr>
              <w:t>Самигуллин Амир (</w:t>
            </w:r>
            <w:r w:rsidR="0051339B">
              <w:rPr>
                <w:rFonts w:eastAsia="Calibri" w:cs="Times New Roman"/>
                <w:lang w:val="tt-RU"/>
              </w:rPr>
              <w:t>Файзулина Л.Р)</w:t>
            </w:r>
          </w:p>
        </w:tc>
        <w:tc>
          <w:tcPr>
            <w:tcW w:w="3072" w:type="dxa"/>
          </w:tcPr>
          <w:p w14:paraId="023E8A5D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17.11.2025-24.11.2025</w:t>
            </w:r>
          </w:p>
          <w:p w14:paraId="344EBB26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Видеоролики и заявку</w:t>
            </w:r>
          </w:p>
          <w:p w14:paraId="642B253E" w14:textId="3D336698" w:rsidR="00FB1451" w:rsidRPr="00FB1451" w:rsidRDefault="00146D1E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 xml:space="preserve"> </w:t>
            </w:r>
          </w:p>
        </w:tc>
      </w:tr>
      <w:tr w:rsidR="00FB1451" w:rsidRPr="00FB1451" w14:paraId="71E0E0C5" w14:textId="77777777" w:rsidTr="00F103B5">
        <w:tc>
          <w:tcPr>
            <w:tcW w:w="3167" w:type="dxa"/>
          </w:tcPr>
          <w:p w14:paraId="5780B904" w14:textId="4846CC80" w:rsidR="00FB1451" w:rsidRPr="0051339B" w:rsidRDefault="00FB1451" w:rsidP="00FB1451">
            <w:pPr>
              <w:spacing w:after="200" w:line="276" w:lineRule="auto"/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Межрегиональный книжный фестиваль «Как бы жили мы без книг»</w:t>
            </w:r>
            <w:r w:rsidR="0051339B" w:rsidRPr="00FB1451">
              <w:rPr>
                <w:rFonts w:eastAsia="Calibri" w:cs="Times New Roman"/>
                <w:b/>
                <w:bCs/>
              </w:rPr>
              <w:t xml:space="preserve"> </w:t>
            </w:r>
            <w:r w:rsidR="0051339B" w:rsidRPr="0051339B">
              <w:rPr>
                <w:rFonts w:eastAsia="Calibri" w:cs="Times New Roman"/>
              </w:rPr>
              <w:t>РДК</w:t>
            </w:r>
          </w:p>
          <w:p w14:paraId="0046ADEA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3105" w:type="dxa"/>
          </w:tcPr>
          <w:p w14:paraId="356FAB3D" w14:textId="77777777" w:rsidR="0051339B" w:rsidRPr="0051339B" w:rsidRDefault="0051339B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51339B">
              <w:rPr>
                <w:rFonts w:eastAsia="Calibri" w:cs="Times New Roman"/>
                <w:lang w:val="tt-RU"/>
              </w:rPr>
              <w:t xml:space="preserve">Петрова О.Ю, </w:t>
            </w:r>
          </w:p>
          <w:p w14:paraId="328AAD38" w14:textId="31C6DF42" w:rsidR="00FB1451" w:rsidRPr="00FB1451" w:rsidRDefault="0051339B" w:rsidP="00FB1451">
            <w:pPr>
              <w:jc w:val="center"/>
              <w:rPr>
                <w:rFonts w:eastAsia="Calibri" w:cs="Times New Roman"/>
                <w:b/>
                <w:bCs/>
              </w:rPr>
            </w:pPr>
            <w:r w:rsidRPr="0051339B">
              <w:rPr>
                <w:rFonts w:eastAsia="Calibri" w:cs="Times New Roman"/>
                <w:lang w:val="tt-RU"/>
              </w:rPr>
              <w:t>Саляхова Л.К.</w:t>
            </w:r>
          </w:p>
        </w:tc>
        <w:tc>
          <w:tcPr>
            <w:tcW w:w="3072" w:type="dxa"/>
          </w:tcPr>
          <w:p w14:paraId="0D241491" w14:textId="77777777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  <w:r w:rsidRPr="00FB1451">
              <w:rPr>
                <w:rFonts w:eastAsia="Calibri" w:cs="Times New Roman"/>
                <w:lang w:val="tt-RU"/>
              </w:rPr>
              <w:t>12.11.2025</w:t>
            </w:r>
          </w:p>
          <w:p w14:paraId="3C35AAA9" w14:textId="10AF3314" w:rsidR="00FB1451" w:rsidRPr="00FB1451" w:rsidRDefault="00FB1451" w:rsidP="00FB1451">
            <w:pPr>
              <w:jc w:val="center"/>
              <w:rPr>
                <w:rFonts w:eastAsia="Calibri" w:cs="Times New Roman"/>
                <w:lang w:val="tt-RU"/>
              </w:rPr>
            </w:pPr>
          </w:p>
        </w:tc>
      </w:tr>
      <w:tr w:rsidR="00FB1451" w:rsidRPr="00FB1451" w14:paraId="077D4F0B" w14:textId="77777777" w:rsidTr="00F103B5">
        <w:tc>
          <w:tcPr>
            <w:tcW w:w="3167" w:type="dxa"/>
          </w:tcPr>
          <w:p w14:paraId="136DAD71" w14:textId="77777777" w:rsidR="00FB1451" w:rsidRDefault="00FB1451" w:rsidP="00FB1451">
            <w:pPr>
              <w:spacing w:after="200" w:line="276" w:lineRule="auto"/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Межрегиональный математический фестиваль «</w:t>
            </w:r>
            <w:proofErr w:type="spellStart"/>
            <w:r w:rsidRPr="00FB1451">
              <w:rPr>
                <w:rFonts w:eastAsia="Calibri" w:cs="Times New Roman"/>
              </w:rPr>
              <w:t>Мыслеходики</w:t>
            </w:r>
            <w:proofErr w:type="spellEnd"/>
            <w:r w:rsidRPr="00FB1451">
              <w:rPr>
                <w:rFonts w:eastAsia="Calibri" w:cs="Times New Roman"/>
              </w:rPr>
              <w:t>» для педагогов и воспитанников старшего дошкольного возраста</w:t>
            </w:r>
          </w:p>
          <w:p w14:paraId="63435A55" w14:textId="7C38D4D6" w:rsidR="0051339B" w:rsidRPr="00FB1451" w:rsidRDefault="0051339B" w:rsidP="00FB1451">
            <w:pPr>
              <w:spacing w:after="200" w:line="276" w:lineRule="auto"/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Организаторы: Олимпиадный центр управления образования Кукморского муниципального района и ГАПОУ «Арский педагогический колледж»</w:t>
            </w:r>
          </w:p>
        </w:tc>
        <w:tc>
          <w:tcPr>
            <w:tcW w:w="3105" w:type="dxa"/>
          </w:tcPr>
          <w:p w14:paraId="5F72D608" w14:textId="4EDC0CCE" w:rsidR="0051339B" w:rsidRPr="0051339B" w:rsidRDefault="0051339B" w:rsidP="0051339B">
            <w:pPr>
              <w:jc w:val="center"/>
              <w:rPr>
                <w:rFonts w:eastAsia="Calibri" w:cs="Times New Roman"/>
                <w:szCs w:val="28"/>
              </w:rPr>
            </w:pPr>
            <w:r w:rsidRPr="0051339B">
              <w:rPr>
                <w:rFonts w:eastAsia="Calibri" w:cs="Times New Roman"/>
                <w:szCs w:val="28"/>
              </w:rPr>
              <w:t xml:space="preserve">Гимранова </w:t>
            </w:r>
            <w:proofErr w:type="spellStart"/>
            <w:proofErr w:type="gramStart"/>
            <w:r w:rsidRPr="0051339B">
              <w:rPr>
                <w:rFonts w:eastAsia="Calibri" w:cs="Times New Roman"/>
                <w:szCs w:val="28"/>
              </w:rPr>
              <w:t>Самина</w:t>
            </w:r>
            <w:proofErr w:type="spellEnd"/>
            <w:r w:rsidRPr="0051339B">
              <w:rPr>
                <w:rFonts w:eastAsia="Calibri" w:cs="Times New Roman"/>
                <w:szCs w:val="28"/>
              </w:rPr>
              <w:t xml:space="preserve"> ,</w:t>
            </w:r>
            <w:proofErr w:type="gramEnd"/>
            <w:r w:rsidRPr="0051339B">
              <w:rPr>
                <w:rFonts w:eastAsia="Calibri" w:cs="Times New Roman"/>
                <w:szCs w:val="28"/>
              </w:rPr>
              <w:t xml:space="preserve"> 1 место (</w:t>
            </w:r>
            <w:r w:rsidRPr="0051339B">
              <w:rPr>
                <w:rFonts w:eastAsia="Calibri" w:cs="Times New Roman"/>
                <w:lang w:val="tt-RU"/>
              </w:rPr>
              <w:t>Саляхова Л.К.</w:t>
            </w:r>
            <w:r w:rsidRPr="0051339B">
              <w:rPr>
                <w:rFonts w:eastAsia="Calibri" w:cs="Times New Roman"/>
                <w:lang w:val="tt-RU"/>
              </w:rPr>
              <w:t xml:space="preserve">, Иванова </w:t>
            </w:r>
            <w:proofErr w:type="gramStart"/>
            <w:r w:rsidRPr="0051339B">
              <w:rPr>
                <w:rFonts w:eastAsia="Calibri" w:cs="Times New Roman"/>
                <w:lang w:val="tt-RU"/>
              </w:rPr>
              <w:t>Г.И</w:t>
            </w:r>
            <w:proofErr w:type="gramEnd"/>
            <w:r w:rsidRPr="0051339B">
              <w:rPr>
                <w:rFonts w:eastAsia="Calibri" w:cs="Times New Roman"/>
                <w:lang w:val="tt-RU"/>
              </w:rPr>
              <w:t>)</w:t>
            </w:r>
          </w:p>
          <w:p w14:paraId="29ED4A25" w14:textId="1146E008" w:rsidR="00FB1451" w:rsidRPr="00FB1451" w:rsidRDefault="0051339B" w:rsidP="0051339B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51339B">
              <w:rPr>
                <w:rFonts w:eastAsia="Calibri" w:cs="Times New Roman"/>
                <w:szCs w:val="28"/>
              </w:rPr>
              <w:t>Математическая сказка – дипломант 1 степени (</w:t>
            </w:r>
            <w:r w:rsidRPr="0051339B">
              <w:rPr>
                <w:rFonts w:eastAsia="Calibri" w:cs="Times New Roman"/>
                <w:lang w:val="tt-RU"/>
              </w:rPr>
              <w:t xml:space="preserve">Саляхова Л.К., Иванова </w:t>
            </w:r>
            <w:proofErr w:type="gramStart"/>
            <w:r w:rsidRPr="0051339B">
              <w:rPr>
                <w:rFonts w:eastAsia="Calibri" w:cs="Times New Roman"/>
                <w:lang w:val="tt-RU"/>
              </w:rPr>
              <w:t>Г.И</w:t>
            </w:r>
            <w:proofErr w:type="gramEnd"/>
            <w:r w:rsidRPr="0051339B">
              <w:rPr>
                <w:rFonts w:eastAsia="Calibri" w:cs="Times New Roman"/>
                <w:szCs w:val="28"/>
              </w:rPr>
              <w:t>)</w:t>
            </w:r>
          </w:p>
        </w:tc>
        <w:tc>
          <w:tcPr>
            <w:tcW w:w="3072" w:type="dxa"/>
          </w:tcPr>
          <w:p w14:paraId="0F422A10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О</w:t>
            </w:r>
            <w:r w:rsidRPr="00FB1451">
              <w:rPr>
                <w:rFonts w:eastAsia="Calibri" w:cs="Times New Roman"/>
              </w:rPr>
              <w:t>лимпиада по математике для дошкольников и конкурс разработок математических сказок</w:t>
            </w:r>
          </w:p>
          <w:p w14:paraId="78545943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15.11.2025-10.12.2025</w:t>
            </w:r>
          </w:p>
          <w:p w14:paraId="56F15B0C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74193E70" w14:textId="087A85FC" w:rsidR="00FB1451" w:rsidRPr="00FB1451" w:rsidRDefault="00FB1451" w:rsidP="00FB1451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FB1451" w:rsidRPr="00FB1451" w14:paraId="4F7E88C8" w14:textId="77777777" w:rsidTr="00F103B5">
        <w:tc>
          <w:tcPr>
            <w:tcW w:w="3167" w:type="dxa"/>
          </w:tcPr>
          <w:p w14:paraId="187A4425" w14:textId="77777777" w:rsidR="00FB1451" w:rsidRDefault="00FB1451" w:rsidP="00FB1451">
            <w:pPr>
              <w:spacing w:after="200" w:line="276" w:lineRule="auto"/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lastRenderedPageBreak/>
              <w:t xml:space="preserve">Республиканский конкурс методических разработок по профилактике детского дорожно-транспортного </w:t>
            </w:r>
            <w:proofErr w:type="gramStart"/>
            <w:r w:rsidRPr="00FB1451">
              <w:rPr>
                <w:rFonts w:eastAsia="Calibri" w:cs="Times New Roman"/>
              </w:rPr>
              <w:t>травматизма  «</w:t>
            </w:r>
            <w:proofErr w:type="gramEnd"/>
            <w:r w:rsidRPr="00FB1451">
              <w:rPr>
                <w:rFonts w:eastAsia="Calibri" w:cs="Times New Roman"/>
              </w:rPr>
              <w:t xml:space="preserve">Безопасная дорога детства» </w:t>
            </w:r>
          </w:p>
          <w:p w14:paraId="00FBBBDF" w14:textId="2595037A" w:rsidR="0051339B" w:rsidRPr="00FB1451" w:rsidRDefault="0051339B" w:rsidP="00FB1451">
            <w:pPr>
              <w:spacing w:after="200" w:line="276" w:lineRule="auto"/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 xml:space="preserve">Балтасинское отделение профилактики ГУ г. Казани ГБУ «Безопасность дорожного движения», </w:t>
            </w:r>
            <w:proofErr w:type="spellStart"/>
            <w:r w:rsidRPr="00FB1451">
              <w:rPr>
                <w:rFonts w:eastAsia="Calibri" w:cs="Times New Roman"/>
                <w:color w:val="000000"/>
                <w:szCs w:val="28"/>
              </w:rPr>
              <w:t>Салаусский</w:t>
            </w:r>
            <w:proofErr w:type="spellEnd"/>
            <w:r w:rsidRPr="00FB1451">
              <w:rPr>
                <w:rFonts w:eastAsia="Calibri" w:cs="Times New Roman"/>
                <w:color w:val="000000"/>
                <w:szCs w:val="28"/>
              </w:rPr>
              <w:t xml:space="preserve"> детский сад Балтасинского муниципального района, Арский педагогический колледж, Управление образования Балтасинского районного исполнительного комитета</w:t>
            </w:r>
          </w:p>
        </w:tc>
        <w:tc>
          <w:tcPr>
            <w:tcW w:w="3105" w:type="dxa"/>
          </w:tcPr>
          <w:p w14:paraId="51A72EE3" w14:textId="77777777" w:rsidR="0051339B" w:rsidRPr="0051339B" w:rsidRDefault="0051339B" w:rsidP="0051339B">
            <w:pPr>
              <w:jc w:val="center"/>
              <w:rPr>
                <w:rFonts w:eastAsia="Calibri" w:cs="Times New Roman"/>
              </w:rPr>
            </w:pPr>
            <w:r w:rsidRPr="0051339B">
              <w:rPr>
                <w:rFonts w:eastAsia="Calibri" w:cs="Times New Roman"/>
              </w:rPr>
              <w:t>Иванова Г.И., 2 место в номинации «Организационно-</w:t>
            </w:r>
            <w:proofErr w:type="gramStart"/>
            <w:r w:rsidRPr="0051339B">
              <w:rPr>
                <w:rFonts w:eastAsia="Calibri" w:cs="Times New Roman"/>
              </w:rPr>
              <w:t>массовая  работа</w:t>
            </w:r>
            <w:proofErr w:type="gramEnd"/>
            <w:r w:rsidRPr="0051339B">
              <w:rPr>
                <w:rFonts w:eastAsia="Calibri" w:cs="Times New Roman"/>
              </w:rPr>
              <w:t xml:space="preserve"> (культурно-досуговая деятельность)</w:t>
            </w:r>
          </w:p>
          <w:p w14:paraId="15BE9355" w14:textId="77777777" w:rsidR="0051339B" w:rsidRPr="0051339B" w:rsidRDefault="0051339B" w:rsidP="0051339B">
            <w:pPr>
              <w:jc w:val="center"/>
              <w:rPr>
                <w:rFonts w:eastAsia="Calibri" w:cs="Times New Roman"/>
              </w:rPr>
            </w:pPr>
          </w:p>
          <w:p w14:paraId="4B26E7B0" w14:textId="35654D97" w:rsidR="0051339B" w:rsidRPr="0051339B" w:rsidRDefault="0051339B" w:rsidP="0051339B">
            <w:pPr>
              <w:jc w:val="center"/>
              <w:rPr>
                <w:rFonts w:eastAsia="Calibri" w:cs="Times New Roman"/>
              </w:rPr>
            </w:pPr>
            <w:r w:rsidRPr="0051339B">
              <w:rPr>
                <w:rFonts w:eastAsia="Calibri" w:cs="Times New Roman"/>
              </w:rPr>
              <w:t xml:space="preserve">Михайлова София Сергеевна </w:t>
            </w:r>
            <w:proofErr w:type="gramStart"/>
            <w:r w:rsidRPr="0051339B">
              <w:rPr>
                <w:rFonts w:eastAsia="Calibri" w:cs="Times New Roman"/>
              </w:rPr>
              <w:t>(</w:t>
            </w:r>
            <w:r w:rsidRPr="0051339B">
              <w:rPr>
                <w:rFonts w:eastAsia="Calibri" w:cs="Times New Roman"/>
              </w:rPr>
              <w:t xml:space="preserve"> Файзулина</w:t>
            </w:r>
            <w:proofErr w:type="gramEnd"/>
            <w:r w:rsidRPr="0051339B">
              <w:rPr>
                <w:rFonts w:eastAsia="Calibri" w:cs="Times New Roman"/>
              </w:rPr>
              <w:t xml:space="preserve"> Л.Р</w:t>
            </w:r>
            <w:r w:rsidRPr="0051339B">
              <w:rPr>
                <w:rFonts w:eastAsia="Calibri" w:cs="Times New Roman"/>
              </w:rPr>
              <w:t>), победитель в номинации «Работа воспитанников»</w:t>
            </w:r>
          </w:p>
          <w:p w14:paraId="54631C66" w14:textId="106614CD" w:rsidR="00FB1451" w:rsidRPr="00FB1451" w:rsidRDefault="00FB1451" w:rsidP="00FB1451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  <w:tc>
          <w:tcPr>
            <w:tcW w:w="3072" w:type="dxa"/>
          </w:tcPr>
          <w:p w14:paraId="79456357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С 20 ноября-10 декабря 2025-1 этап</w:t>
            </w:r>
          </w:p>
          <w:p w14:paraId="7600FC16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2этап: с 10-17 декабря</w:t>
            </w:r>
          </w:p>
          <w:p w14:paraId="1ED3BF05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26B591D1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1EA7B9F9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23963E08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55D671B3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1ED4D418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65D95E0E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5EFA27E9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3DD9F3E8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  <w:p w14:paraId="6D6ED216" w14:textId="77777777" w:rsidR="00FB1451" w:rsidRPr="00FB1451" w:rsidRDefault="00FB1451" w:rsidP="00FB1451">
            <w:pPr>
              <w:jc w:val="center"/>
              <w:rPr>
                <w:rFonts w:eastAsia="Calibri" w:cs="Times New Roman"/>
              </w:rPr>
            </w:pPr>
          </w:p>
        </w:tc>
      </w:tr>
      <w:tr w:rsidR="00FB1451" w:rsidRPr="00FB1451" w14:paraId="22E91F52" w14:textId="77777777" w:rsidTr="00F103B5">
        <w:tc>
          <w:tcPr>
            <w:tcW w:w="3167" w:type="dxa"/>
          </w:tcPr>
          <w:p w14:paraId="445244FC" w14:textId="77777777" w:rsidR="00FB1451" w:rsidRPr="00FB1451" w:rsidRDefault="00FB1451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 xml:space="preserve">Муниципальный этап республиканского смотра-конкурса среди дошкольных </w:t>
            </w:r>
            <w:proofErr w:type="gramStart"/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 xml:space="preserve">образовательных </w:t>
            </w:r>
            <w:r w:rsidRPr="00FB1451">
              <w:rPr>
                <w:rFonts w:eastAsia="Times New Roman" w:cs="Times New Roman"/>
                <w:spacing w:val="-67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организаций</w:t>
            </w:r>
            <w:proofErr w:type="gramEnd"/>
            <w:r w:rsidRPr="00FB1451">
              <w:rPr>
                <w:rFonts w:eastAsia="Times New Roman" w:cs="Times New Roman"/>
                <w:spacing w:val="-1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 xml:space="preserve">Кукморского муниципального </w:t>
            </w:r>
            <w:proofErr w:type="gramStart"/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 xml:space="preserve">района </w:t>
            </w:r>
            <w:r w:rsidRPr="00FB1451">
              <w:rPr>
                <w:rFonts w:eastAsia="Times New Roman" w:cs="Times New Roman"/>
                <w:spacing w:val="-1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и</w:t>
            </w:r>
            <w:proofErr w:type="gramEnd"/>
            <w:r w:rsidRPr="00FB1451">
              <w:rPr>
                <w:rFonts w:eastAsia="Times New Roman" w:cs="Times New Roman"/>
                <w:spacing w:val="-3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их</w:t>
            </w:r>
            <w:r w:rsidRPr="00FB1451">
              <w:rPr>
                <w:rFonts w:eastAsia="Times New Roman" w:cs="Times New Roman"/>
                <w:spacing w:val="-2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воспитателей</w:t>
            </w:r>
          </w:p>
          <w:p w14:paraId="232D59B4" w14:textId="77777777" w:rsidR="00FB1451" w:rsidRPr="00FB1451" w:rsidRDefault="00FB1451" w:rsidP="00FB1451">
            <w:pPr>
              <w:widowControl w:val="0"/>
              <w:autoSpaceDE w:val="0"/>
              <w:autoSpaceDN w:val="0"/>
              <w:ind w:left="144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по</w:t>
            </w:r>
            <w:r w:rsidRPr="00FB1451">
              <w:rPr>
                <w:rFonts w:eastAsia="Times New Roman" w:cs="Times New Roman"/>
                <w:spacing w:val="-7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профилактике</w:t>
            </w:r>
            <w:r w:rsidRPr="00FB1451">
              <w:rPr>
                <w:rFonts w:eastAsia="Times New Roman" w:cs="Times New Roman"/>
                <w:spacing w:val="-6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детского</w:t>
            </w:r>
            <w:r w:rsidRPr="00FB1451">
              <w:rPr>
                <w:rFonts w:eastAsia="Times New Roman" w:cs="Times New Roman"/>
                <w:spacing w:val="-2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дорожно-транспортного</w:t>
            </w:r>
            <w:r w:rsidRPr="00FB1451">
              <w:rPr>
                <w:rFonts w:eastAsia="Times New Roman" w:cs="Times New Roman"/>
                <w:spacing w:val="-1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травматизма</w:t>
            </w:r>
          </w:p>
          <w:p w14:paraId="1DD72649" w14:textId="77777777" w:rsidR="00FB1451" w:rsidRDefault="00FB1451" w:rsidP="00FB1451">
            <w:pPr>
              <w:widowControl w:val="0"/>
              <w:autoSpaceDE w:val="0"/>
              <w:autoSpaceDN w:val="0"/>
              <w:ind w:left="141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«Зелёный</w:t>
            </w:r>
            <w:r w:rsidRPr="00FB1451">
              <w:rPr>
                <w:rFonts w:eastAsia="Times New Roman" w:cs="Times New Roman"/>
                <w:spacing w:val="-5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огонёк-</w:t>
            </w:r>
            <w:r w:rsidRPr="00FB1451">
              <w:rPr>
                <w:rFonts w:eastAsia="Times New Roman" w:cs="Times New Roman"/>
                <w:spacing w:val="-2"/>
                <w:kern w:val="0"/>
                <w:szCs w:val="28"/>
                <w14:ligatures w14:val="none"/>
              </w:rPr>
              <w:t xml:space="preserve"> 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lastRenderedPageBreak/>
              <w:t>2026»</w:t>
            </w:r>
          </w:p>
          <w:p w14:paraId="1454F10B" w14:textId="2278D191" w:rsidR="00FB1451" w:rsidRPr="0051339B" w:rsidRDefault="0051339B" w:rsidP="0051339B">
            <w:pPr>
              <w:widowControl w:val="0"/>
              <w:autoSpaceDE w:val="0"/>
              <w:autoSpaceDN w:val="0"/>
              <w:ind w:left="141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МБДОУ «Детский сад № 7 «Колокольчик» г. Кукмор»</w:t>
            </w:r>
          </w:p>
        </w:tc>
        <w:tc>
          <w:tcPr>
            <w:tcW w:w="3105" w:type="dxa"/>
          </w:tcPr>
          <w:p w14:paraId="5C79623E" w14:textId="7F4202F8" w:rsidR="0051339B" w:rsidRPr="0051339B" w:rsidRDefault="0051339B" w:rsidP="0051339B">
            <w:pPr>
              <w:jc w:val="center"/>
              <w:rPr>
                <w:rFonts w:eastAsia="Calibri" w:cs="Times New Roman"/>
              </w:rPr>
            </w:pPr>
            <w:r w:rsidRPr="0051339B">
              <w:rPr>
                <w:rFonts w:eastAsia="Calibri" w:cs="Times New Roman"/>
              </w:rPr>
              <w:lastRenderedPageBreak/>
              <w:t xml:space="preserve">Иванова </w:t>
            </w:r>
            <w:proofErr w:type="gramStart"/>
            <w:r w:rsidRPr="0051339B">
              <w:rPr>
                <w:rFonts w:eastAsia="Calibri" w:cs="Times New Roman"/>
              </w:rPr>
              <w:t>Г.И</w:t>
            </w:r>
            <w:proofErr w:type="gramEnd"/>
          </w:p>
          <w:p w14:paraId="37BABB97" w14:textId="77777777" w:rsidR="0051339B" w:rsidRPr="0051339B" w:rsidRDefault="0051339B" w:rsidP="0051339B">
            <w:pPr>
              <w:jc w:val="center"/>
              <w:rPr>
                <w:rFonts w:eastAsia="Calibri" w:cs="Times New Roman"/>
              </w:rPr>
            </w:pPr>
            <w:r w:rsidRPr="0051339B">
              <w:rPr>
                <w:rFonts w:eastAsia="Calibri" w:cs="Times New Roman"/>
              </w:rPr>
              <w:t>-1 место в муниципальном этапе «Зеленый огонек -2026»</w:t>
            </w:r>
          </w:p>
          <w:p w14:paraId="19AFF77C" w14:textId="29A80965" w:rsidR="00FB1451" w:rsidRPr="00FB1451" w:rsidRDefault="00FB1451" w:rsidP="00FB1451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  <w:tc>
          <w:tcPr>
            <w:tcW w:w="3072" w:type="dxa"/>
          </w:tcPr>
          <w:p w14:paraId="511161FE" w14:textId="36BFE748" w:rsidR="00FB1451" w:rsidRPr="00FB1451" w:rsidRDefault="0051339B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 xml:space="preserve">4 декабря 2025г  </w:t>
            </w:r>
          </w:p>
        </w:tc>
      </w:tr>
      <w:tr w:rsidR="00FB1451" w:rsidRPr="00FB1451" w14:paraId="711948A8" w14:textId="77777777" w:rsidTr="00F103B5">
        <w:tc>
          <w:tcPr>
            <w:tcW w:w="3167" w:type="dxa"/>
          </w:tcPr>
          <w:p w14:paraId="65492848" w14:textId="77777777" w:rsidR="00FB1451" w:rsidRDefault="00FB1451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Межрегиональный семинар-практикум для воспитателей «Формирование основ патриотизма у детей дошкольного возраста-ключевой этап воспитания»</w:t>
            </w:r>
          </w:p>
          <w:p w14:paraId="429B42B3" w14:textId="77777777" w:rsidR="0051339B" w:rsidRPr="00FB1451" w:rsidRDefault="0051339B" w:rsidP="0051339B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>МБДОУ «Детский сад № 8 «Ручеек» г. Кукмор»</w:t>
            </w:r>
          </w:p>
          <w:p w14:paraId="646362A8" w14:textId="77777777" w:rsidR="0051339B" w:rsidRPr="00FB1451" w:rsidRDefault="0051339B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</w:p>
        </w:tc>
        <w:tc>
          <w:tcPr>
            <w:tcW w:w="3105" w:type="dxa"/>
          </w:tcPr>
          <w:p w14:paraId="53CCA703" w14:textId="0F9D5B06" w:rsidR="00FB1451" w:rsidRPr="00FB1451" w:rsidRDefault="0051339B" w:rsidP="00FB1451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>
              <w:rPr>
                <w:rFonts w:eastAsia="Calibri" w:cs="Times New Roman"/>
                <w:color w:val="000000"/>
                <w:szCs w:val="28"/>
              </w:rPr>
              <w:t xml:space="preserve">Петрова </w:t>
            </w:r>
            <w:proofErr w:type="gramStart"/>
            <w:r>
              <w:rPr>
                <w:rFonts w:eastAsia="Calibri" w:cs="Times New Roman"/>
                <w:color w:val="000000"/>
                <w:szCs w:val="28"/>
              </w:rPr>
              <w:t>О.Ю</w:t>
            </w:r>
            <w:proofErr w:type="gramEnd"/>
          </w:p>
        </w:tc>
        <w:tc>
          <w:tcPr>
            <w:tcW w:w="3072" w:type="dxa"/>
          </w:tcPr>
          <w:p w14:paraId="683269FF" w14:textId="22371E28" w:rsidR="00FB1451" w:rsidRPr="00FB1451" w:rsidRDefault="0051339B" w:rsidP="00FB1451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2</w:t>
            </w:r>
            <w:r w:rsidRPr="00FB1451">
              <w:rPr>
                <w:rFonts w:eastAsia="Calibri" w:cs="Times New Roman"/>
                <w:color w:val="000000"/>
              </w:rPr>
              <w:t>6 ноября 2025г</w:t>
            </w:r>
          </w:p>
        </w:tc>
      </w:tr>
      <w:tr w:rsidR="00FB1451" w:rsidRPr="00FB1451" w14:paraId="3B2A4F80" w14:textId="77777777" w:rsidTr="00F103B5">
        <w:tc>
          <w:tcPr>
            <w:tcW w:w="3167" w:type="dxa"/>
          </w:tcPr>
          <w:p w14:paraId="720539E2" w14:textId="0DBD411C" w:rsidR="00FB1451" w:rsidRPr="00FB1451" w:rsidRDefault="0051339B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8"/>
                <w14:ligatures w14:val="none"/>
              </w:rPr>
              <w:t>Конкурс «</w:t>
            </w:r>
            <w:r w:rsidR="00FB1451"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В</w:t>
            </w:r>
            <w:r w:rsidR="00FB1451" w:rsidRPr="00FB1451">
              <w:rPr>
                <w:rFonts w:eastAsia="Times New Roman" w:cs="Times New Roman"/>
                <w:kern w:val="0"/>
                <w14:ligatures w14:val="none"/>
              </w:rPr>
              <w:t>оспитатель года</w:t>
            </w:r>
            <w:r>
              <w:rPr>
                <w:rFonts w:eastAsia="Times New Roman" w:cs="Times New Roman"/>
                <w:kern w:val="0"/>
                <w14:ligatures w14:val="none"/>
              </w:rPr>
              <w:t>»</w:t>
            </w:r>
          </w:p>
        </w:tc>
        <w:tc>
          <w:tcPr>
            <w:tcW w:w="3105" w:type="dxa"/>
          </w:tcPr>
          <w:p w14:paraId="7C9530D7" w14:textId="20DDA574" w:rsidR="0051339B" w:rsidRPr="0051339B" w:rsidRDefault="00FB1451" w:rsidP="0051339B">
            <w:pPr>
              <w:jc w:val="center"/>
              <w:rPr>
                <w:rFonts w:eastAsia="Calibri" w:cs="Times New Roman"/>
                <w:szCs w:val="28"/>
              </w:rPr>
            </w:pPr>
            <w:r w:rsidRPr="0051339B">
              <w:rPr>
                <w:rFonts w:eastAsia="Calibri" w:cs="Times New Roman"/>
                <w:szCs w:val="28"/>
              </w:rPr>
              <w:t xml:space="preserve"> </w:t>
            </w:r>
            <w:r w:rsidR="0051339B" w:rsidRPr="0051339B">
              <w:rPr>
                <w:rFonts w:eastAsia="Calibri" w:cs="Times New Roman"/>
              </w:rPr>
              <w:t>Файзулина Л.Р</w:t>
            </w:r>
          </w:p>
          <w:p w14:paraId="027FAB89" w14:textId="77777777" w:rsidR="0051339B" w:rsidRPr="0051339B" w:rsidRDefault="0051339B" w:rsidP="0051339B">
            <w:pPr>
              <w:jc w:val="center"/>
              <w:rPr>
                <w:rFonts w:eastAsia="Calibri" w:cs="Times New Roman"/>
              </w:rPr>
            </w:pPr>
            <w:r w:rsidRPr="0051339B">
              <w:rPr>
                <w:rFonts w:eastAsia="Calibri" w:cs="Times New Roman"/>
              </w:rPr>
              <w:t>1 место на муниципальном этапе 2025г</w:t>
            </w:r>
          </w:p>
          <w:p w14:paraId="74141F69" w14:textId="76E44AF5" w:rsidR="0051339B" w:rsidRPr="00FB1451" w:rsidRDefault="0051339B" w:rsidP="0051339B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51339B">
              <w:rPr>
                <w:rFonts w:eastAsia="Calibri" w:cs="Times New Roman"/>
              </w:rPr>
              <w:t>Финалист «Воспитатель года -2026»</w:t>
            </w:r>
          </w:p>
        </w:tc>
        <w:tc>
          <w:tcPr>
            <w:tcW w:w="3072" w:type="dxa"/>
          </w:tcPr>
          <w:p w14:paraId="4D28068A" w14:textId="77777777" w:rsidR="0051339B" w:rsidRPr="00FB1451" w:rsidRDefault="0051339B" w:rsidP="0051339B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9</w:t>
            </w:r>
            <w:r w:rsidRPr="00FB1451">
              <w:rPr>
                <w:rFonts w:eastAsia="Calibri" w:cs="Times New Roman"/>
              </w:rPr>
              <w:t xml:space="preserve"> декабря 2025г </w:t>
            </w:r>
            <w:proofErr w:type="spellStart"/>
            <w:r w:rsidRPr="00FB1451">
              <w:rPr>
                <w:rFonts w:eastAsia="Calibri" w:cs="Times New Roman"/>
              </w:rPr>
              <w:t>доу</w:t>
            </w:r>
            <w:proofErr w:type="spellEnd"/>
            <w:r w:rsidRPr="00FB1451">
              <w:rPr>
                <w:rFonts w:eastAsia="Calibri" w:cs="Times New Roman"/>
              </w:rPr>
              <w:t xml:space="preserve"> 3</w:t>
            </w:r>
          </w:p>
          <w:p w14:paraId="138FB873" w14:textId="77777777" w:rsidR="0051339B" w:rsidRPr="00FB1451" w:rsidRDefault="0051339B" w:rsidP="0051339B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</w:rPr>
              <w:t xml:space="preserve">15 декабря 2025г </w:t>
            </w:r>
            <w:proofErr w:type="spellStart"/>
            <w:r w:rsidRPr="00FB1451">
              <w:rPr>
                <w:rFonts w:eastAsia="Calibri" w:cs="Times New Roman"/>
              </w:rPr>
              <w:t>доу</w:t>
            </w:r>
            <w:proofErr w:type="spellEnd"/>
            <w:r w:rsidRPr="00FB1451">
              <w:rPr>
                <w:rFonts w:eastAsia="Calibri" w:cs="Times New Roman"/>
              </w:rPr>
              <w:t xml:space="preserve"> 4</w:t>
            </w:r>
          </w:p>
          <w:p w14:paraId="569F5FC8" w14:textId="0BA3BEDD" w:rsidR="00FB1451" w:rsidRPr="00FB1451" w:rsidRDefault="0051339B" w:rsidP="0051339B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16 марта 2026г Казань</w:t>
            </w:r>
          </w:p>
        </w:tc>
      </w:tr>
      <w:tr w:rsidR="00FB1451" w:rsidRPr="00FB1451" w14:paraId="54ABC204" w14:textId="77777777" w:rsidTr="00F103B5">
        <w:tc>
          <w:tcPr>
            <w:tcW w:w="3167" w:type="dxa"/>
          </w:tcPr>
          <w:p w14:paraId="7B65801D" w14:textId="77777777" w:rsidR="00FB1451" w:rsidRDefault="00FB1451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М</w:t>
            </w:r>
            <w:r w:rsidRPr="00FB1451">
              <w:rPr>
                <w:rFonts w:eastAsia="Times New Roman" w:cs="Times New Roman"/>
                <w:kern w:val="0"/>
                <w14:ligatures w14:val="none"/>
              </w:rPr>
              <w:t>униципальный конкурс «Спортивный танец»</w:t>
            </w:r>
          </w:p>
          <w:p w14:paraId="7FF0CB06" w14:textId="77777777" w:rsidR="0051339B" w:rsidRPr="00FB1451" w:rsidRDefault="0051339B" w:rsidP="0051339B">
            <w:pPr>
              <w:jc w:val="center"/>
              <w:rPr>
                <w:rFonts w:eastAsia="Calibri" w:cs="Times New Roman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М</w:t>
            </w:r>
            <w:r w:rsidRPr="00FB1451">
              <w:rPr>
                <w:rFonts w:eastAsia="Calibri" w:cs="Times New Roman"/>
              </w:rPr>
              <w:t>БДОУ «Детский сад № 8 «Ручеек» г. Кукмор»</w:t>
            </w:r>
          </w:p>
          <w:p w14:paraId="6138C527" w14:textId="77777777" w:rsidR="0051339B" w:rsidRPr="00FB1451" w:rsidRDefault="0051339B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</w:p>
        </w:tc>
        <w:tc>
          <w:tcPr>
            <w:tcW w:w="3105" w:type="dxa"/>
          </w:tcPr>
          <w:p w14:paraId="1FC7D81F" w14:textId="43304496" w:rsidR="0051339B" w:rsidRPr="0051339B" w:rsidRDefault="0051339B" w:rsidP="0051339B">
            <w:pPr>
              <w:jc w:val="center"/>
              <w:rPr>
                <w:rFonts w:eastAsia="Calibri" w:cs="Times New Roman"/>
              </w:rPr>
            </w:pPr>
            <w:proofErr w:type="spellStart"/>
            <w:r w:rsidRPr="0051339B">
              <w:rPr>
                <w:rFonts w:eastAsia="Calibri" w:cs="Times New Roman"/>
              </w:rPr>
              <w:t>Ирбулдина</w:t>
            </w:r>
            <w:proofErr w:type="spellEnd"/>
            <w:r w:rsidRPr="0051339B">
              <w:rPr>
                <w:rFonts w:eastAsia="Calibri" w:cs="Times New Roman"/>
              </w:rPr>
              <w:t xml:space="preserve"> И.К</w:t>
            </w:r>
          </w:p>
          <w:p w14:paraId="3B66E6DD" w14:textId="50BAD2B0" w:rsidR="00FB1451" w:rsidRPr="00FB1451" w:rsidRDefault="0051339B" w:rsidP="0051339B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51339B">
              <w:rPr>
                <w:rFonts w:eastAsia="Calibri" w:cs="Times New Roman"/>
              </w:rPr>
              <w:t>2 место в районном конкурсе «Спортивные танцы» в номинации «Коллективный танец»</w:t>
            </w:r>
          </w:p>
        </w:tc>
        <w:tc>
          <w:tcPr>
            <w:tcW w:w="3072" w:type="dxa"/>
          </w:tcPr>
          <w:p w14:paraId="1B6E3DCF" w14:textId="77777777" w:rsidR="0051339B" w:rsidRPr="00FB1451" w:rsidRDefault="0051339B" w:rsidP="0051339B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 xml:space="preserve">10 декабря 2025г </w:t>
            </w:r>
          </w:p>
          <w:p w14:paraId="3E27E44D" w14:textId="6F45EDE3" w:rsidR="0051339B" w:rsidRDefault="0051339B" w:rsidP="0051339B">
            <w:pPr>
              <w:jc w:val="center"/>
              <w:rPr>
                <w:rFonts w:eastAsia="Calibri" w:cs="Times New Roman"/>
                <w:color w:val="EE0000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Галактика</w:t>
            </w:r>
          </w:p>
          <w:p w14:paraId="00EE652B" w14:textId="00FDB2FA" w:rsidR="00FB1451" w:rsidRPr="00FB1451" w:rsidRDefault="00FB1451" w:rsidP="00FB1451">
            <w:pPr>
              <w:jc w:val="center"/>
              <w:rPr>
                <w:rFonts w:eastAsia="Calibri" w:cs="Times New Roman"/>
                <w:color w:val="EE0000"/>
              </w:rPr>
            </w:pPr>
          </w:p>
        </w:tc>
      </w:tr>
      <w:tr w:rsidR="00FB1451" w:rsidRPr="00FB1451" w14:paraId="0315FA91" w14:textId="77777777" w:rsidTr="00F103B5">
        <w:tc>
          <w:tcPr>
            <w:tcW w:w="3167" w:type="dxa"/>
          </w:tcPr>
          <w:p w14:paraId="5C3EF16A" w14:textId="77777777" w:rsidR="00FB1451" w:rsidRPr="00FB1451" w:rsidRDefault="00FB1451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Районный конкурс стихов и песен о маме</w:t>
            </w:r>
          </w:p>
        </w:tc>
        <w:tc>
          <w:tcPr>
            <w:tcW w:w="3105" w:type="dxa"/>
          </w:tcPr>
          <w:p w14:paraId="75C04C44" w14:textId="15753726" w:rsidR="00FB1451" w:rsidRPr="00FB1451" w:rsidRDefault="0051339B" w:rsidP="00FB1451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51339B">
              <w:rPr>
                <w:rFonts w:eastAsia="Calibri" w:cs="Times New Roman"/>
              </w:rPr>
              <w:t>Амина Гиниятова,1 место</w:t>
            </w:r>
          </w:p>
        </w:tc>
        <w:tc>
          <w:tcPr>
            <w:tcW w:w="3072" w:type="dxa"/>
          </w:tcPr>
          <w:p w14:paraId="6D3AC7F5" w14:textId="382C458E" w:rsidR="00FB1451" w:rsidRPr="00FB1451" w:rsidRDefault="0051339B" w:rsidP="00FB1451">
            <w:pPr>
              <w:jc w:val="center"/>
              <w:rPr>
                <w:rFonts w:eastAsia="Calibri" w:cs="Times New Roman"/>
                <w:color w:val="EE0000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Н</w:t>
            </w:r>
            <w:r w:rsidRPr="00FB1451">
              <w:rPr>
                <w:rFonts w:eastAsia="Calibri" w:cs="Times New Roman"/>
                <w:color w:val="000000"/>
              </w:rPr>
              <w:t>оябрь 2025г</w:t>
            </w:r>
            <w:r w:rsidRPr="00FB1451">
              <w:rPr>
                <w:rFonts w:eastAsia="Calibri" w:cs="Times New Roman"/>
                <w:color w:val="EE0000"/>
              </w:rPr>
              <w:t xml:space="preserve"> </w:t>
            </w:r>
          </w:p>
        </w:tc>
      </w:tr>
      <w:tr w:rsidR="00FB1451" w:rsidRPr="00FB1451" w14:paraId="3BFB47B3" w14:textId="77777777" w:rsidTr="00F103B5">
        <w:tc>
          <w:tcPr>
            <w:tcW w:w="3167" w:type="dxa"/>
          </w:tcPr>
          <w:p w14:paraId="7D3A4A30" w14:textId="77777777" w:rsidR="00FB1451" w:rsidRPr="00FB1451" w:rsidRDefault="00FB1451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Грант «Наш новый воспитатель»</w:t>
            </w:r>
          </w:p>
        </w:tc>
        <w:tc>
          <w:tcPr>
            <w:tcW w:w="3105" w:type="dxa"/>
          </w:tcPr>
          <w:p w14:paraId="403D1883" w14:textId="4383ACB3" w:rsidR="00FB1451" w:rsidRPr="00FB1451" w:rsidRDefault="0051339B" w:rsidP="00FB1451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51339B">
              <w:rPr>
                <w:rFonts w:eastAsia="Calibri" w:cs="Times New Roman"/>
              </w:rPr>
              <w:t xml:space="preserve">Шакирова </w:t>
            </w:r>
            <w:proofErr w:type="gramStart"/>
            <w:r w:rsidRPr="0051339B">
              <w:rPr>
                <w:rFonts w:eastAsia="Calibri" w:cs="Times New Roman"/>
              </w:rPr>
              <w:t>А.Ф</w:t>
            </w:r>
            <w:proofErr w:type="gramEnd"/>
          </w:p>
        </w:tc>
        <w:tc>
          <w:tcPr>
            <w:tcW w:w="3072" w:type="dxa"/>
          </w:tcPr>
          <w:p w14:paraId="02E23AED" w14:textId="090D003E" w:rsidR="00FB1451" w:rsidRPr="00FB1451" w:rsidRDefault="0051339B" w:rsidP="00FB1451">
            <w:pPr>
              <w:jc w:val="center"/>
              <w:rPr>
                <w:rFonts w:eastAsia="Calibri" w:cs="Times New Roman"/>
                <w:color w:val="EE0000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23 декабря 2025г</w:t>
            </w:r>
            <w:r w:rsidRPr="00FB1451">
              <w:rPr>
                <w:rFonts w:eastAsia="Calibri" w:cs="Times New Roman"/>
                <w:color w:val="EE0000"/>
              </w:rPr>
              <w:t xml:space="preserve"> </w:t>
            </w:r>
          </w:p>
        </w:tc>
      </w:tr>
      <w:tr w:rsidR="00FB1451" w:rsidRPr="00FB1451" w14:paraId="0FB17912" w14:textId="77777777" w:rsidTr="00F103B5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A8150" w14:textId="77777777" w:rsidR="00FB1451" w:rsidRPr="00FB1451" w:rsidRDefault="00FB1451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Районный тур Всероссийского конкурса детско-юношеского творчества по пожарной безопасности в номинации “Декоративно-</w:t>
            </w: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lastRenderedPageBreak/>
              <w:t>прикладное творчество”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F9807" w14:textId="1EA378FD" w:rsidR="0051339B" w:rsidRPr="00FB1451" w:rsidRDefault="0051339B" w:rsidP="00FB1451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51339B">
              <w:rPr>
                <w:rFonts w:eastAsia="Calibri" w:cs="Times New Roman"/>
              </w:rPr>
              <w:lastRenderedPageBreak/>
              <w:t>2 место (Яппарова Йолдыз)</w:t>
            </w:r>
          </w:p>
        </w:tc>
        <w:tc>
          <w:tcPr>
            <w:tcW w:w="3072" w:type="dxa"/>
          </w:tcPr>
          <w:p w14:paraId="5A2FC1BD" w14:textId="77777777" w:rsidR="0051339B" w:rsidRDefault="0051339B" w:rsidP="0051339B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Декабрь 2025</w:t>
            </w:r>
          </w:p>
          <w:p w14:paraId="0CB826B4" w14:textId="054D0369" w:rsidR="00FB1451" w:rsidRPr="00FB1451" w:rsidRDefault="00FB1451" w:rsidP="00FB1451">
            <w:pPr>
              <w:jc w:val="center"/>
              <w:rPr>
                <w:rFonts w:eastAsia="Calibri" w:cs="Times New Roman"/>
                <w:color w:val="EE0000"/>
              </w:rPr>
            </w:pPr>
          </w:p>
        </w:tc>
      </w:tr>
      <w:tr w:rsidR="00FB1451" w:rsidRPr="00FB1451" w14:paraId="5454BF15" w14:textId="77777777" w:rsidTr="00F103B5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6B6D" w14:textId="77777777" w:rsidR="00FB1451" w:rsidRPr="00FB1451" w:rsidRDefault="00FB1451" w:rsidP="00FB1451">
            <w:pPr>
              <w:widowControl w:val="0"/>
              <w:autoSpaceDE w:val="0"/>
              <w:autoSpaceDN w:val="0"/>
              <w:ind w:left="138" w:right="220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FB1451">
              <w:rPr>
                <w:rFonts w:eastAsia="Times New Roman" w:cs="Times New Roman"/>
                <w:kern w:val="0"/>
                <w:szCs w:val="28"/>
                <w14:ligatures w14:val="none"/>
              </w:rPr>
              <w:t>Районный тур Всероссийского конкурса детско-юношеского творчества по пожарной безопасности в номинации “Декоративно-прикладное творчество”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BFDCD" w14:textId="12E84EF9" w:rsidR="00FB1451" w:rsidRPr="00FB1451" w:rsidRDefault="0051339B" w:rsidP="00FB1451">
            <w:pPr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51339B">
              <w:rPr>
                <w:rFonts w:eastAsia="Calibri" w:cs="Times New Roman"/>
              </w:rPr>
              <w:t>3 место (Кондратьев Тимур)</w:t>
            </w:r>
          </w:p>
        </w:tc>
        <w:tc>
          <w:tcPr>
            <w:tcW w:w="3072" w:type="dxa"/>
          </w:tcPr>
          <w:p w14:paraId="2A748D12" w14:textId="4C6D29C5" w:rsidR="00FB1451" w:rsidRPr="00FB1451" w:rsidRDefault="0051339B" w:rsidP="00FB1451">
            <w:pPr>
              <w:jc w:val="center"/>
              <w:rPr>
                <w:rFonts w:eastAsia="Calibri" w:cs="Times New Roman"/>
                <w:color w:val="EE0000"/>
              </w:rPr>
            </w:pPr>
            <w:r w:rsidRPr="00FB1451">
              <w:rPr>
                <w:rFonts w:eastAsia="Calibri" w:cs="Times New Roman"/>
                <w:color w:val="000000"/>
                <w:szCs w:val="28"/>
              </w:rPr>
              <w:t>Декабрь 2025</w:t>
            </w:r>
          </w:p>
        </w:tc>
      </w:tr>
    </w:tbl>
    <w:p w14:paraId="70F4D459" w14:textId="77777777" w:rsidR="00F12C76" w:rsidRDefault="00F12C76" w:rsidP="006C0B77">
      <w:pPr>
        <w:spacing w:after="0"/>
        <w:ind w:firstLine="709"/>
        <w:jc w:val="both"/>
      </w:pPr>
    </w:p>
    <w:sectPr w:rsidR="00F12C76" w:rsidSect="00CB20C5">
      <w:pgSz w:w="11906" w:h="16838" w:code="9"/>
      <w:pgMar w:top="1134" w:right="56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2386"/>
    <w:multiLevelType w:val="multilevel"/>
    <w:tmpl w:val="0D444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00931"/>
    <w:multiLevelType w:val="multilevel"/>
    <w:tmpl w:val="ABB83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865963"/>
    <w:multiLevelType w:val="multilevel"/>
    <w:tmpl w:val="0BF2A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510024"/>
    <w:multiLevelType w:val="hybridMultilevel"/>
    <w:tmpl w:val="13E21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A5E5C"/>
    <w:multiLevelType w:val="hybridMultilevel"/>
    <w:tmpl w:val="F6B415B8"/>
    <w:lvl w:ilvl="0" w:tplc="784EC5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FD0CE3"/>
    <w:multiLevelType w:val="hybridMultilevel"/>
    <w:tmpl w:val="A28E9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A65A9E"/>
    <w:multiLevelType w:val="hybridMultilevel"/>
    <w:tmpl w:val="92B4AA74"/>
    <w:lvl w:ilvl="0" w:tplc="04190001">
      <w:start w:val="1"/>
      <w:numFmt w:val="bullet"/>
      <w:lvlText w:val="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7" w15:restartNumberingAfterBreak="0">
    <w:nsid w:val="42684F7B"/>
    <w:multiLevelType w:val="hybridMultilevel"/>
    <w:tmpl w:val="316C5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4465CA"/>
    <w:multiLevelType w:val="hybridMultilevel"/>
    <w:tmpl w:val="A224E0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255F4"/>
    <w:multiLevelType w:val="hybridMultilevel"/>
    <w:tmpl w:val="7C344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A06444"/>
    <w:multiLevelType w:val="multilevel"/>
    <w:tmpl w:val="A1F22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DC685F"/>
    <w:multiLevelType w:val="multilevel"/>
    <w:tmpl w:val="C95C8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591BFD"/>
    <w:multiLevelType w:val="multilevel"/>
    <w:tmpl w:val="B93E1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7E4D01"/>
    <w:multiLevelType w:val="multilevel"/>
    <w:tmpl w:val="AE0E0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F63AD5"/>
    <w:multiLevelType w:val="multilevel"/>
    <w:tmpl w:val="8042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BEF05E0"/>
    <w:multiLevelType w:val="multilevel"/>
    <w:tmpl w:val="15C6A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463A76"/>
    <w:multiLevelType w:val="multilevel"/>
    <w:tmpl w:val="08C02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DD3AE0"/>
    <w:multiLevelType w:val="multilevel"/>
    <w:tmpl w:val="BB427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2564059">
    <w:abstractNumId w:val="2"/>
  </w:num>
  <w:num w:numId="2" w16cid:durableId="2117021210">
    <w:abstractNumId w:val="14"/>
  </w:num>
  <w:num w:numId="3" w16cid:durableId="707099702">
    <w:abstractNumId w:val="0"/>
  </w:num>
  <w:num w:numId="4" w16cid:durableId="498230799">
    <w:abstractNumId w:val="16"/>
  </w:num>
  <w:num w:numId="5" w16cid:durableId="922371305">
    <w:abstractNumId w:val="17"/>
  </w:num>
  <w:num w:numId="6" w16cid:durableId="970548993">
    <w:abstractNumId w:val="1"/>
  </w:num>
  <w:num w:numId="7" w16cid:durableId="951281341">
    <w:abstractNumId w:val="13"/>
  </w:num>
  <w:num w:numId="8" w16cid:durableId="397048264">
    <w:abstractNumId w:val="15"/>
  </w:num>
  <w:num w:numId="9" w16cid:durableId="1224606214">
    <w:abstractNumId w:val="10"/>
  </w:num>
  <w:num w:numId="10" w16cid:durableId="992761772">
    <w:abstractNumId w:val="11"/>
  </w:num>
  <w:num w:numId="11" w16cid:durableId="1569684509">
    <w:abstractNumId w:val="4"/>
  </w:num>
  <w:num w:numId="12" w16cid:durableId="1897355501">
    <w:abstractNumId w:val="3"/>
  </w:num>
  <w:num w:numId="13" w16cid:durableId="761100261">
    <w:abstractNumId w:val="9"/>
  </w:num>
  <w:num w:numId="14" w16cid:durableId="1536190597">
    <w:abstractNumId w:val="8"/>
  </w:num>
  <w:num w:numId="15" w16cid:durableId="218832839">
    <w:abstractNumId w:val="7"/>
  </w:num>
  <w:num w:numId="16" w16cid:durableId="364911975">
    <w:abstractNumId w:val="6"/>
  </w:num>
  <w:num w:numId="17" w16cid:durableId="1782451925">
    <w:abstractNumId w:val="12"/>
  </w:num>
  <w:num w:numId="18" w16cid:durableId="13910334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0C5"/>
    <w:rsid w:val="00035639"/>
    <w:rsid w:val="000E7177"/>
    <w:rsid w:val="001060C7"/>
    <w:rsid w:val="00146D1E"/>
    <w:rsid w:val="001608ED"/>
    <w:rsid w:val="0051339B"/>
    <w:rsid w:val="00566DA7"/>
    <w:rsid w:val="00645B6E"/>
    <w:rsid w:val="006C0B77"/>
    <w:rsid w:val="008242FF"/>
    <w:rsid w:val="00870751"/>
    <w:rsid w:val="00922C48"/>
    <w:rsid w:val="00A52BEE"/>
    <w:rsid w:val="00B13091"/>
    <w:rsid w:val="00B915B7"/>
    <w:rsid w:val="00CB20C5"/>
    <w:rsid w:val="00E3596E"/>
    <w:rsid w:val="00EA59DF"/>
    <w:rsid w:val="00EE4070"/>
    <w:rsid w:val="00F12C76"/>
    <w:rsid w:val="00F97DEE"/>
    <w:rsid w:val="00FB1451"/>
    <w:rsid w:val="00FB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5AC8A"/>
  <w15:chartTrackingRefBased/>
  <w15:docId w15:val="{955021DD-C71F-457D-9DD0-31653E4C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20C5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B20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20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20C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20C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20C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20C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20C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20C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20C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20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B20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B20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B20C5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B20C5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CB20C5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CB20C5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CB20C5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CB20C5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CB20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B20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20C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B20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B20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B20C5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CB20C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B20C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B20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B20C5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CB20C5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CB2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CB20C5"/>
    <w:pPr>
      <w:spacing w:after="0" w:line="240" w:lineRule="auto"/>
    </w:pPr>
    <w:rPr>
      <w:rFonts w:ascii="Times New Roman" w:hAnsi="Times New Roman"/>
      <w:sz w:val="28"/>
    </w:rPr>
  </w:style>
  <w:style w:type="character" w:styleId="ae">
    <w:name w:val="Strong"/>
    <w:basedOn w:val="a0"/>
    <w:uiPriority w:val="22"/>
    <w:qFormat/>
    <w:rsid w:val="00A52B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microsoft.com/office/2014/relationships/chartEx" Target="charts/chartEx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Microsoft_Excel_Worksheet2.xlsx"/><Relationship Id="rId4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Состав семей</a:t>
            </a:r>
          </a:p>
        </c:rich>
      </c:tx>
      <c:layout>
        <c:manualLayout>
          <c:xMode val="edge"/>
          <c:yMode val="edge"/>
          <c:x val="0.42969907407407409"/>
          <c:y val="3.174603174603174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C4C-401C-8383-33EE14AB752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C4C-401C-8383-33EE14AB752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C4C-401C-8383-33EE14AB752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C4C-401C-8383-33EE14AB752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Полная семья</c:v>
                </c:pt>
                <c:pt idx="1">
                  <c:v>Неполная с мамой</c:v>
                </c:pt>
                <c:pt idx="2">
                  <c:v>Неполная с папой</c:v>
                </c:pt>
                <c:pt idx="3">
                  <c:v>Опекунство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154</c:v>
                </c:pt>
                <c:pt idx="1">
                  <c:v>6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C4C-401C-8383-33EE14AB75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Количество детей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 семей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1 ребенок в семье</c:v>
                </c:pt>
                <c:pt idx="1">
                  <c:v>2 ребенка в семье</c:v>
                </c:pt>
                <c:pt idx="2">
                  <c:v>3 и более детей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36</c:v>
                </c:pt>
                <c:pt idx="1">
                  <c:v>75</c:v>
                </c:pt>
                <c:pt idx="2">
                  <c:v>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6C-4758-B3B6-91B8763B3E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04207999"/>
        <c:axId val="1104209439"/>
      </c:barChart>
      <c:catAx>
        <c:axId val="11042079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04209439"/>
        <c:crosses val="autoZero"/>
        <c:auto val="1"/>
        <c:lblAlgn val="ctr"/>
        <c:lblOffset val="100"/>
        <c:noMultiLvlLbl val="0"/>
      </c:catAx>
      <c:valAx>
        <c:axId val="11042094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042079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Лист1!$A$2:$A$5</cx:f>
        <cx:lvl ptCount="4">
          <cx:pt idx="0">до 5 лет</cx:pt>
          <cx:pt idx="1">до 10 лет</cx:pt>
          <cx:pt idx="2">до 25 лет</cx:pt>
          <cx:pt idx="3">от 25 лет</cx:pt>
        </cx:lvl>
      </cx:strDim>
      <cx:numDim type="val">
        <cx:f>Лист1!$B$2:$B$5</cx:f>
        <cx:lvl ptCount="4" formatCode="Основной">
          <cx:pt idx="0">1</cx:pt>
          <cx:pt idx="1">2</cx:pt>
          <cx:pt idx="2">6</cx:pt>
          <cx:pt idx="3">8</cx:pt>
        </cx:lvl>
      </cx:numDim>
    </cx:data>
  </cx:chartData>
  <cx:chart>
    <cx:title pos="t" align="ctr" overlay="0">
      <cx:tx>
        <cx:txData>
          <cx:v>Стаж педагогов</cx:v>
        </cx:txData>
      </cx:tx>
      <cx:txPr>
        <a:bodyPr spcFirstLastPara="1" vertOverflow="ellipsis" horzOverflow="overflow" wrap="square" lIns="0" tIns="0" rIns="0" bIns="0" anchor="ctr" anchorCtr="1"/>
        <a:lstStyle/>
        <a:p>
          <a:pPr algn="ctr" rtl="0">
            <a:defRPr/>
          </a:pPr>
          <a:r>
            <a:rPr lang="ru-RU" sz="1400" b="0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Calibri" panose="020F0502020204030204"/>
            </a:rPr>
            <a:t>Стаж педагогов</a:t>
          </a:r>
        </a:p>
      </cx:txPr>
    </cx:title>
    <cx:plotArea>
      <cx:plotAreaRegion>
        <cx:series layoutId="funnel" uniqueId="{232AF9B5-A886-4B40-B799-22319B3CF6B5}">
          <cx:tx>
            <cx:txData>
              <cx:f>Лист1!$B$1</cx:f>
              <cx:v>Ряд 1</cx:v>
            </cx:txData>
          </cx:tx>
          <cx:dataLabels>
            <cx:visibility seriesName="0" categoryName="0" value="1"/>
          </cx:dataLabels>
          <cx:dataId val="0"/>
        </cx:series>
      </cx:plotAreaRegion>
      <cx:axis id="0">
        <cx:catScaling gapWidth="0.0599999987"/>
        <cx:tickLabels/>
      </cx:axis>
    </cx:plotArea>
  </cx:chart>
  <cx:clrMapOvr bg1="lt1" tx1="dk1" bg2="lt2" tx2="dk2" accent1="accent1" accent2="accent2" accent3="accent3" accent4="accent4" accent5="accent5" accent6="accent6" hlink="hlink" folHlink="folHlink"/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41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23</Pages>
  <Words>4270</Words>
  <Characters>24343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2026-04-28T18:33:00Z</dcterms:created>
  <dcterms:modified xsi:type="dcterms:W3CDTF">2026-04-28T19:37:00Z</dcterms:modified>
</cp:coreProperties>
</file>